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127D2" w14:textId="4AA0192A" w:rsidR="00532F7A" w:rsidRPr="00532F7A" w:rsidRDefault="00532F7A" w:rsidP="0056593B">
      <w:pPr>
        <w:pStyle w:val="Titre1"/>
      </w:pPr>
      <w:r w:rsidRPr="001F3CCE">
        <w:t>« </w:t>
      </w:r>
      <w:r w:rsidR="006D400A" w:rsidRPr="00DF7FCE">
        <w:t>Séminaires</w:t>
      </w:r>
      <w:r w:rsidR="00441D16">
        <w:t> »</w:t>
      </w:r>
      <w:r w:rsidR="0056593B">
        <w:t xml:space="preserve"> - </w:t>
      </w:r>
      <w:r w:rsidR="001F3CCE" w:rsidRPr="001F3CCE">
        <w:t xml:space="preserve">2025 </w:t>
      </w:r>
      <w:r w:rsidR="0056593B">
        <w:t>v</w:t>
      </w:r>
      <w:r w:rsidR="001F3CCE" w:rsidRPr="001F3CCE">
        <w:t xml:space="preserve">ague </w:t>
      </w:r>
      <w:r w:rsidR="00C635A6">
        <w:t>2</w:t>
      </w:r>
    </w:p>
    <w:p w14:paraId="32EE8B51" w14:textId="287AD1C8" w:rsidR="00B221D5" w:rsidRPr="007E5AA9" w:rsidRDefault="007E5AA9" w:rsidP="00C511A3">
      <w:pPr>
        <w:pStyle w:val="Titre2"/>
      </w:pPr>
      <w:r w:rsidRPr="008067D4">
        <w:t>Contexte</w:t>
      </w:r>
    </w:p>
    <w:p w14:paraId="7E17172E" w14:textId="43FFA342" w:rsidR="00A96B89" w:rsidRPr="00F62BCA" w:rsidRDefault="005E2603" w:rsidP="008D7865">
      <w:pPr>
        <w:rPr>
          <w:lang w:val="fr-FR"/>
        </w:rPr>
      </w:pPr>
      <w:r w:rsidRPr="00F62BCA">
        <w:rPr>
          <w:lang w:val="fr-FR"/>
        </w:rPr>
        <w:t xml:space="preserve">La MSH Paris-Saclay a pour mission de développer </w:t>
      </w:r>
      <w:r w:rsidR="0019543E" w:rsidRPr="00F62BCA">
        <w:rPr>
          <w:lang w:val="fr-FR"/>
        </w:rPr>
        <w:t xml:space="preserve">et promouvoir </w:t>
      </w:r>
      <w:r w:rsidRPr="00F62BCA">
        <w:rPr>
          <w:lang w:val="fr-FR"/>
        </w:rPr>
        <w:t>l’interdisciplinarité entre les SHS, mais aussi entre les SHS et l’ensemble des autres sciences (sciences de la vie et de la santé, de la nature et de l'environnement, physiques et de l'ingénieur, etc.).</w:t>
      </w:r>
      <w:r w:rsidR="002104D6" w:rsidRPr="00F62BCA">
        <w:rPr>
          <w:lang w:val="fr-FR"/>
        </w:rPr>
        <w:t xml:space="preserve"> </w:t>
      </w:r>
      <w:r w:rsidR="0019543E" w:rsidRPr="00F62BCA">
        <w:rPr>
          <w:lang w:val="fr-FR"/>
        </w:rPr>
        <w:t xml:space="preserve">Elle travaille à </w:t>
      </w:r>
      <w:r w:rsidR="00A96B89" w:rsidRPr="00F62BCA">
        <w:rPr>
          <w:lang w:val="fr-FR"/>
        </w:rPr>
        <w:t>fédérer les forces SHS du site Paris-Saclay en catalysant les coopérations entre laboratoires et établissements</w:t>
      </w:r>
      <w:r w:rsidR="0019543E" w:rsidRPr="00F62BCA">
        <w:rPr>
          <w:lang w:val="fr-FR"/>
        </w:rPr>
        <w:t>.</w:t>
      </w:r>
    </w:p>
    <w:p w14:paraId="60E7AA05" w14:textId="09A62CD1" w:rsidR="000C4E60" w:rsidRDefault="000A32BD" w:rsidP="008D7865">
      <w:pPr>
        <w:rPr>
          <w:lang w:val="fr-FR"/>
        </w:rPr>
      </w:pPr>
      <w:r>
        <w:rPr>
          <w:lang w:val="fr-FR"/>
        </w:rPr>
        <w:t xml:space="preserve">Dans ce cadre, elle propose des appels à projets </w:t>
      </w:r>
      <w:r w:rsidR="00554C8A">
        <w:rPr>
          <w:lang w:val="fr-FR"/>
        </w:rPr>
        <w:t xml:space="preserve">à destination des 39 laboratoires </w:t>
      </w:r>
      <w:r w:rsidR="000C4E60">
        <w:rPr>
          <w:lang w:val="fr-FR"/>
        </w:rPr>
        <w:t xml:space="preserve">partenaires </w:t>
      </w:r>
      <w:r w:rsidR="00554C8A">
        <w:rPr>
          <w:lang w:val="fr-FR"/>
        </w:rPr>
        <w:t xml:space="preserve">de son périmètre (cf. </w:t>
      </w:r>
      <w:hyperlink r:id="rId8" w:history="1">
        <w:r w:rsidR="00D673BA" w:rsidRPr="00025E53">
          <w:rPr>
            <w:rStyle w:val="Lienhypertexte"/>
            <w:rFonts w:eastAsia="Times New Roman"/>
            <w:lang w:val="fr-FR"/>
          </w:rPr>
          <w:t>https://msh-paris-saclay.fr/annuaire-des-laboratoires/</w:t>
        </w:r>
      </w:hyperlink>
      <w:r w:rsidR="00554C8A">
        <w:rPr>
          <w:lang w:val="fr-FR"/>
        </w:rPr>
        <w:t>)</w:t>
      </w:r>
      <w:r w:rsidR="00983127">
        <w:rPr>
          <w:lang w:val="fr-FR"/>
        </w:rPr>
        <w:t xml:space="preserve"> pour </w:t>
      </w:r>
      <w:r w:rsidR="001C5E38" w:rsidRPr="001D1A49">
        <w:rPr>
          <w:b/>
          <w:bCs/>
          <w:lang w:val="fr-FR"/>
        </w:rPr>
        <w:t>donner les moyens aux chercheurs du site de développer leurs ambitions scientifiques interdisciplinaires</w:t>
      </w:r>
      <w:r w:rsidR="001C5E38" w:rsidRPr="001C5E38">
        <w:rPr>
          <w:lang w:val="fr-FR"/>
        </w:rPr>
        <w:t xml:space="preserve"> par un soutien à leurs projets de recherche et à l’organisation d’événements scientifiques</w:t>
      </w:r>
      <w:r w:rsidR="00C3010C">
        <w:rPr>
          <w:lang w:val="fr-FR"/>
        </w:rPr>
        <w:t>.</w:t>
      </w:r>
    </w:p>
    <w:p w14:paraId="32F9CA8B" w14:textId="37D20480" w:rsidR="00A96B89" w:rsidRPr="00532F7A" w:rsidRDefault="00182472" w:rsidP="00BA62BB">
      <w:pPr>
        <w:rPr>
          <w:lang w:val="fr-FR"/>
        </w:rPr>
      </w:pPr>
      <w:r w:rsidRPr="00182472">
        <w:rPr>
          <w:lang w:val="fr-FR"/>
        </w:rPr>
        <w:t>S</w:t>
      </w:r>
      <w:r w:rsidR="000C4E60">
        <w:rPr>
          <w:lang w:val="fr-FR"/>
        </w:rPr>
        <w:t xml:space="preserve">on soutien </w:t>
      </w:r>
      <w:r w:rsidR="00187844">
        <w:rPr>
          <w:lang w:val="fr-FR"/>
        </w:rPr>
        <w:t xml:space="preserve">prend </w:t>
      </w:r>
      <w:r w:rsidRPr="00182472">
        <w:rPr>
          <w:lang w:val="fr-FR"/>
        </w:rPr>
        <w:t xml:space="preserve">également la forme </w:t>
      </w:r>
      <w:r w:rsidR="00187844">
        <w:rPr>
          <w:lang w:val="fr-FR"/>
        </w:rPr>
        <w:t xml:space="preserve">d’accompagnement </w:t>
      </w:r>
      <w:r w:rsidR="00983127">
        <w:rPr>
          <w:lang w:val="fr-FR"/>
        </w:rPr>
        <w:t>via ses plateformes</w:t>
      </w:r>
      <w:r w:rsidR="00C3010C">
        <w:rPr>
          <w:lang w:val="fr-FR"/>
        </w:rPr>
        <w:t xml:space="preserve"> (Humanités numériques et PUD)</w:t>
      </w:r>
      <w:r w:rsidR="00983127">
        <w:rPr>
          <w:lang w:val="fr-FR"/>
        </w:rPr>
        <w:t>, sa cellule de communication</w:t>
      </w:r>
      <w:r w:rsidR="00BB3C4F">
        <w:rPr>
          <w:lang w:val="fr-FR"/>
        </w:rPr>
        <w:t>,</w:t>
      </w:r>
      <w:r w:rsidR="00983127">
        <w:rPr>
          <w:lang w:val="fr-FR"/>
        </w:rPr>
        <w:t xml:space="preserve"> </w:t>
      </w:r>
      <w:r w:rsidR="00C3010C">
        <w:rPr>
          <w:lang w:val="fr-FR"/>
        </w:rPr>
        <w:t>son pôle projets et recherche</w:t>
      </w:r>
      <w:r w:rsidR="00BB3C4F">
        <w:rPr>
          <w:lang w:val="fr-FR"/>
        </w:rPr>
        <w:t xml:space="preserve"> et son service d’appui à l’édition scientifique ouverte.</w:t>
      </w:r>
    </w:p>
    <w:p w14:paraId="419004C3" w14:textId="42674E2A" w:rsidR="006B2F86" w:rsidRPr="007E5AA9" w:rsidRDefault="007E5AA9" w:rsidP="00C511A3">
      <w:pPr>
        <w:pStyle w:val="Titre2"/>
      </w:pPr>
      <w:r w:rsidRPr="00F077C7">
        <w:t>Séminaires</w:t>
      </w:r>
    </w:p>
    <w:p w14:paraId="4D2A2546" w14:textId="09E4C111" w:rsidR="00305521" w:rsidRPr="00A84DB2" w:rsidRDefault="00305521" w:rsidP="008D7865">
      <w:pPr>
        <w:rPr>
          <w:lang w:val="fr-FR"/>
        </w:rPr>
      </w:pPr>
      <w:r w:rsidRPr="00A84DB2">
        <w:rPr>
          <w:lang w:val="fr-FR"/>
        </w:rPr>
        <w:t xml:space="preserve">Dans le cadre de </w:t>
      </w:r>
      <w:r w:rsidR="00837EC6">
        <w:rPr>
          <w:lang w:val="fr-FR"/>
        </w:rPr>
        <w:t>son appel à projets</w:t>
      </w:r>
      <w:r w:rsidRPr="00A84DB2">
        <w:rPr>
          <w:lang w:val="fr-FR"/>
        </w:rPr>
        <w:t>, la MSH Paris-Saclay accompagne la mise en place de séminaires organisés par des chercheurs et enseignants-chercheurs du périmètre.</w:t>
      </w:r>
      <w:r w:rsidR="007E5AA9">
        <w:rPr>
          <w:lang w:val="fr-FR"/>
        </w:rPr>
        <w:t xml:space="preserve"> </w:t>
      </w:r>
      <w:r w:rsidRPr="00A84DB2">
        <w:rPr>
          <w:lang w:val="fr-FR"/>
        </w:rPr>
        <w:t xml:space="preserve">Les séminaires doivent comporter quatre </w:t>
      </w:r>
      <w:r w:rsidR="00D9258D">
        <w:rPr>
          <w:lang w:val="fr-FR"/>
        </w:rPr>
        <w:t>à</w:t>
      </w:r>
      <w:r w:rsidRPr="00A84DB2">
        <w:rPr>
          <w:lang w:val="fr-FR"/>
        </w:rPr>
        <w:t xml:space="preserve"> huit séances et fédérer une communauté scientifique sur un même sujet.</w:t>
      </w:r>
      <w:r w:rsidR="007E5AA9">
        <w:rPr>
          <w:lang w:val="fr-FR"/>
        </w:rPr>
        <w:t xml:space="preserve"> </w:t>
      </w:r>
      <w:r w:rsidR="00314892">
        <w:rPr>
          <w:lang w:val="fr-FR"/>
        </w:rPr>
        <w:t>D</w:t>
      </w:r>
      <w:r w:rsidRPr="00A84DB2">
        <w:rPr>
          <w:lang w:val="fr-FR"/>
        </w:rPr>
        <w:t>eux types de séminaires</w:t>
      </w:r>
      <w:r w:rsidR="00314892">
        <w:rPr>
          <w:lang w:val="fr-FR"/>
        </w:rPr>
        <w:t xml:space="preserve"> sont concernés</w:t>
      </w:r>
      <w:r w:rsidRPr="00A84DB2">
        <w:rPr>
          <w:lang w:val="fr-FR"/>
        </w:rPr>
        <w:t> :</w:t>
      </w:r>
    </w:p>
    <w:p w14:paraId="64E4D7DA" w14:textId="77777777" w:rsidR="00305521" w:rsidRPr="00A84DB2" w:rsidRDefault="00305521" w:rsidP="008D7865">
      <w:pPr>
        <w:pStyle w:val="Paragraphedeliste"/>
        <w:numPr>
          <w:ilvl w:val="0"/>
          <w:numId w:val="6"/>
        </w:numPr>
        <w:rPr>
          <w:lang w:val="fr-FR"/>
        </w:rPr>
      </w:pPr>
      <w:r w:rsidRPr="00A84DB2">
        <w:rPr>
          <w:lang w:val="fr-FR"/>
        </w:rPr>
        <w:t>Les séminaires regroupant plusieurs disciplines issues des SHS ;</w:t>
      </w:r>
    </w:p>
    <w:p w14:paraId="37668C43" w14:textId="38E65BC9" w:rsidR="00BF2A40" w:rsidRPr="00863769" w:rsidRDefault="00305521" w:rsidP="00863769">
      <w:pPr>
        <w:pStyle w:val="Paragraphedeliste"/>
        <w:numPr>
          <w:ilvl w:val="0"/>
          <w:numId w:val="6"/>
        </w:numPr>
        <w:rPr>
          <w:lang w:val="fr-FR"/>
        </w:rPr>
      </w:pPr>
      <w:r w:rsidRPr="00A84DB2">
        <w:rPr>
          <w:lang w:val="fr-FR"/>
        </w:rPr>
        <w:t>Les séminaires qui promeuvent l’interdisciplinarité entre les SHS et les autres sciences.</w:t>
      </w:r>
    </w:p>
    <w:p w14:paraId="7435E940" w14:textId="575EA527" w:rsidR="006B2F86" w:rsidRPr="00532F7A" w:rsidRDefault="00305521" w:rsidP="008067D4">
      <w:pPr>
        <w:rPr>
          <w:lang w:val="fr-FR"/>
        </w:rPr>
      </w:pPr>
      <w:r w:rsidRPr="00A84DB2">
        <w:rPr>
          <w:lang w:val="fr-FR"/>
        </w:rPr>
        <w:t xml:space="preserve">Chaque séminaire </w:t>
      </w:r>
      <w:r w:rsidR="0026702C">
        <w:rPr>
          <w:lang w:val="fr-FR"/>
        </w:rPr>
        <w:t xml:space="preserve">peut </w:t>
      </w:r>
      <w:r w:rsidRPr="00A84DB2">
        <w:rPr>
          <w:lang w:val="fr-FR"/>
        </w:rPr>
        <w:t xml:space="preserve">bénéficier d’un soutien limité </w:t>
      </w:r>
      <w:r w:rsidR="0026702C">
        <w:rPr>
          <w:lang w:val="fr-FR"/>
        </w:rPr>
        <w:t>maximum de</w:t>
      </w:r>
      <w:r w:rsidRPr="00A84DB2">
        <w:rPr>
          <w:lang w:val="fr-FR"/>
        </w:rPr>
        <w:t xml:space="preserve"> 4 000 €. Dans le cas d’un séminaire international, le soutien pourra aller jusqu’à </w:t>
      </w:r>
      <w:r w:rsidR="00C635A6">
        <w:rPr>
          <w:lang w:val="fr-FR"/>
        </w:rPr>
        <w:t>4 900</w:t>
      </w:r>
      <w:r w:rsidRPr="00A84DB2">
        <w:rPr>
          <w:lang w:val="fr-FR"/>
        </w:rPr>
        <w:t xml:space="preserve"> €.</w:t>
      </w:r>
    </w:p>
    <w:p w14:paraId="302713AD" w14:textId="241F8533" w:rsidR="006B2F86" w:rsidRPr="00F077C7" w:rsidRDefault="00F077C7" w:rsidP="00C511A3">
      <w:pPr>
        <w:pStyle w:val="Titre2"/>
      </w:pPr>
      <w:r>
        <w:t xml:space="preserve">Conditions </w:t>
      </w:r>
      <w:r w:rsidR="00B1657D">
        <w:t xml:space="preserve">et modalités </w:t>
      </w:r>
      <w:r>
        <w:t>de candidature</w:t>
      </w:r>
    </w:p>
    <w:p w14:paraId="61F61D08" w14:textId="1ECC69C9" w:rsidR="009A7595" w:rsidRPr="004B4DCF" w:rsidRDefault="009A7595" w:rsidP="004B4DCF">
      <w:pPr>
        <w:pStyle w:val="Paragraphedeliste"/>
        <w:numPr>
          <w:ilvl w:val="0"/>
          <w:numId w:val="12"/>
        </w:numPr>
        <w:rPr>
          <w:lang w:val="fr-FR"/>
        </w:rPr>
      </w:pPr>
      <w:r w:rsidRPr="004B4DCF">
        <w:rPr>
          <w:lang w:val="fr-FR"/>
        </w:rPr>
        <w:t xml:space="preserve">Cet appel s’adresse en priorité aux chercheurs et enseignants-chercheurs des laboratoires du périmètre de la MSH Paris-Saclay (la liste est disponible ici : </w:t>
      </w:r>
      <w:hyperlink r:id="rId9" w:history="1">
        <w:r w:rsidRPr="004B4DCF">
          <w:rPr>
            <w:rStyle w:val="Lienhypertexte"/>
            <w:rFonts w:eastAsia="Times New Roman"/>
            <w:lang w:val="fr-FR"/>
          </w:rPr>
          <w:t>https://msh-paris-saclay.fr/annuaire-des-laboratoires/</w:t>
        </w:r>
      </w:hyperlink>
      <w:r w:rsidRPr="004B4DCF">
        <w:rPr>
          <w:lang w:val="fr-FR"/>
        </w:rPr>
        <w:t>)</w:t>
      </w:r>
    </w:p>
    <w:p w14:paraId="750AF293" w14:textId="5BA41E2C" w:rsidR="009A7595" w:rsidRPr="004B4DCF" w:rsidRDefault="009A7595" w:rsidP="004B4DCF">
      <w:pPr>
        <w:pStyle w:val="Paragraphedeliste"/>
        <w:numPr>
          <w:ilvl w:val="0"/>
          <w:numId w:val="12"/>
        </w:numPr>
        <w:rPr>
          <w:lang w:val="fr-FR"/>
        </w:rPr>
      </w:pPr>
      <w:r w:rsidRPr="004B4DCF">
        <w:rPr>
          <w:b/>
          <w:bCs/>
          <w:lang w:val="fr-FR"/>
        </w:rPr>
        <w:t>Interdisciplinarité</w:t>
      </w:r>
      <w:r w:rsidRPr="004B4DCF">
        <w:rPr>
          <w:lang w:val="fr-FR"/>
        </w:rPr>
        <w:t> : le projet doit mobiliser au moins deux disciplines scientifiques</w:t>
      </w:r>
    </w:p>
    <w:p w14:paraId="568CC257" w14:textId="101EA6F6" w:rsidR="00691FC5" w:rsidRPr="004B4DCF" w:rsidRDefault="009A7595" w:rsidP="004B4DCF">
      <w:pPr>
        <w:pStyle w:val="Paragraphedeliste"/>
        <w:numPr>
          <w:ilvl w:val="0"/>
          <w:numId w:val="12"/>
        </w:numPr>
        <w:rPr>
          <w:lang w:val="fr-FR"/>
        </w:rPr>
      </w:pPr>
      <w:r w:rsidRPr="004B4DCF">
        <w:rPr>
          <w:b/>
          <w:bCs/>
          <w:lang w:val="fr-FR"/>
        </w:rPr>
        <w:t>Laboratoires :</w:t>
      </w:r>
      <w:r w:rsidRPr="004B4DCF">
        <w:rPr>
          <w:lang w:val="fr-FR"/>
        </w:rPr>
        <w:t xml:space="preserve"> les porteurs doivent être membres d’au moins deux laboratoires partenaires de la MSH Paris-Saclay</w:t>
      </w:r>
    </w:p>
    <w:p w14:paraId="18455E24" w14:textId="754A97E3" w:rsidR="004B4DCF" w:rsidRPr="004B4DCF" w:rsidRDefault="00305521" w:rsidP="004B4DCF">
      <w:pPr>
        <w:pStyle w:val="Paragraphedeliste"/>
        <w:numPr>
          <w:ilvl w:val="0"/>
          <w:numId w:val="12"/>
        </w:numPr>
        <w:rPr>
          <w:lang w:val="fr-FR"/>
        </w:rPr>
      </w:pPr>
      <w:r w:rsidRPr="004B4DCF">
        <w:rPr>
          <w:lang w:val="fr-FR"/>
        </w:rPr>
        <w:t>La proposition de séminaire doit contenir un programme prévisionnel</w:t>
      </w:r>
    </w:p>
    <w:p w14:paraId="2227A7CE" w14:textId="3A7F258E" w:rsidR="008B5921" w:rsidRPr="004B4DCF" w:rsidRDefault="00182472" w:rsidP="004B4DCF">
      <w:pPr>
        <w:pStyle w:val="Paragraphedeliste"/>
        <w:numPr>
          <w:ilvl w:val="0"/>
          <w:numId w:val="12"/>
        </w:numPr>
        <w:rPr>
          <w:lang w:val="fr-FR"/>
        </w:rPr>
      </w:pPr>
      <w:r w:rsidRPr="004B4DCF">
        <w:rPr>
          <w:lang w:val="fr-FR"/>
        </w:rPr>
        <w:t xml:space="preserve">Il est </w:t>
      </w:r>
      <w:r w:rsidR="00944194" w:rsidRPr="004B4DCF">
        <w:rPr>
          <w:lang w:val="fr-FR"/>
        </w:rPr>
        <w:t xml:space="preserve">vivement </w:t>
      </w:r>
      <w:r w:rsidRPr="004B4DCF">
        <w:rPr>
          <w:lang w:val="fr-FR"/>
        </w:rPr>
        <w:t xml:space="preserve">souhaité que le </w:t>
      </w:r>
      <w:r w:rsidR="0078619E" w:rsidRPr="004B4DCF">
        <w:rPr>
          <w:lang w:val="fr-FR"/>
        </w:rPr>
        <w:t xml:space="preserve">séminaire se déroule sur le </w:t>
      </w:r>
      <w:r w:rsidRPr="004B4DCF">
        <w:rPr>
          <w:lang w:val="fr-FR"/>
        </w:rPr>
        <w:t>territoire de Paris-Saclay</w:t>
      </w:r>
    </w:p>
    <w:p w14:paraId="491F7A82" w14:textId="77777777" w:rsidR="004B4DCF" w:rsidRDefault="004B4DCF" w:rsidP="00B1657D">
      <w:pPr>
        <w:rPr>
          <w:lang w:val="fr-FR"/>
        </w:rPr>
      </w:pPr>
    </w:p>
    <w:p w14:paraId="3985645E" w14:textId="1CDC43BD" w:rsidR="006B2F86" w:rsidRPr="00532F7A" w:rsidRDefault="006B2F86" w:rsidP="00B1657D">
      <w:pPr>
        <w:rPr>
          <w:lang w:val="fr-FR"/>
        </w:rPr>
      </w:pPr>
      <w:r w:rsidRPr="00532F7A">
        <w:rPr>
          <w:lang w:val="fr-FR"/>
        </w:rPr>
        <w:t xml:space="preserve">Les candidats doivent compléter la section « II/ Formulaire de soumission à l’appel à projets </w:t>
      </w:r>
      <w:r w:rsidR="00340629">
        <w:rPr>
          <w:lang w:val="fr-FR"/>
        </w:rPr>
        <w:t>Séminaires</w:t>
      </w:r>
      <w:r w:rsidRPr="00532F7A">
        <w:rPr>
          <w:lang w:val="fr-FR"/>
        </w:rPr>
        <w:t> » du présent document.</w:t>
      </w:r>
      <w:r w:rsidR="00B1657D">
        <w:rPr>
          <w:lang w:val="fr-FR"/>
        </w:rPr>
        <w:t xml:space="preserve"> </w:t>
      </w:r>
      <w:r w:rsidRPr="00532F7A">
        <w:rPr>
          <w:lang w:val="fr-FR"/>
        </w:rPr>
        <w:t>Le dossier est à transmettre, par voie électronique uniquement, à l’adresse</w:t>
      </w:r>
      <w:r w:rsidR="007A5276">
        <w:rPr>
          <w:lang w:val="fr-FR"/>
        </w:rPr>
        <w:t xml:space="preserve"> </w:t>
      </w:r>
      <w:hyperlink r:id="rId10" w:history="1">
        <w:r w:rsidR="007A5276" w:rsidRPr="007A5276">
          <w:rPr>
            <w:rStyle w:val="Lienhypertexte"/>
            <w:lang w:val="fr-FR"/>
          </w:rPr>
          <w:t>aap@msh-paris-saclay.fr</w:t>
        </w:r>
      </w:hyperlink>
      <w:r w:rsidR="007A5276" w:rsidRPr="007A5276">
        <w:rPr>
          <w:rFonts w:ascii="Calibri" w:hAnsi="Calibri"/>
          <w:sz w:val="20"/>
          <w:szCs w:val="20"/>
          <w:lang w:val="fr-FR"/>
        </w:rPr>
        <w:t xml:space="preserve"> </w:t>
      </w:r>
      <w:r w:rsidRPr="00532F7A">
        <w:rPr>
          <w:lang w:val="fr-FR"/>
        </w:rPr>
        <w:t xml:space="preserve">au format </w:t>
      </w:r>
      <w:proofErr w:type="spellStart"/>
      <w:r w:rsidRPr="00532F7A">
        <w:rPr>
          <w:lang w:val="fr-FR"/>
        </w:rPr>
        <w:t>pdf</w:t>
      </w:r>
      <w:proofErr w:type="spellEnd"/>
      <w:r w:rsidRPr="00532F7A">
        <w:rPr>
          <w:lang w:val="fr-FR"/>
        </w:rPr>
        <w:t xml:space="preserve"> (produit à partir du document éditable et non pas un scan papier), selon le calendrier précisé ci-après, </w:t>
      </w:r>
      <w:r w:rsidRPr="00532F7A">
        <w:rPr>
          <w:rStyle w:val="Lienhypertexte"/>
          <w:b/>
          <w:color w:val="auto"/>
          <w:u w:val="none"/>
          <w:lang w:val="fr-FR"/>
        </w:rPr>
        <w:t>le nom du fichier obéissant au format suivant : 2</w:t>
      </w:r>
      <w:r w:rsidR="00B1657D">
        <w:rPr>
          <w:rStyle w:val="Lienhypertexte"/>
          <w:b/>
          <w:color w:val="auto"/>
          <w:u w:val="none"/>
          <w:lang w:val="fr-FR"/>
        </w:rPr>
        <w:t>5</w:t>
      </w:r>
      <w:r w:rsidRPr="00532F7A">
        <w:rPr>
          <w:rStyle w:val="Lienhypertexte"/>
          <w:b/>
          <w:color w:val="auto"/>
          <w:u w:val="none"/>
          <w:lang w:val="fr-FR"/>
        </w:rPr>
        <w:t>-</w:t>
      </w:r>
      <w:r w:rsidR="00B1657D">
        <w:rPr>
          <w:rStyle w:val="Lienhypertexte"/>
          <w:b/>
          <w:color w:val="auto"/>
          <w:u w:val="none"/>
          <w:lang w:val="fr-FR"/>
        </w:rPr>
        <w:t>1</w:t>
      </w:r>
      <w:r w:rsidR="008520AD" w:rsidRPr="00532F7A">
        <w:rPr>
          <w:rStyle w:val="Lienhypertexte"/>
          <w:b/>
          <w:color w:val="auto"/>
          <w:u w:val="none"/>
          <w:lang w:val="fr-FR"/>
        </w:rPr>
        <w:t>-</w:t>
      </w:r>
      <w:r w:rsidR="009251EA">
        <w:rPr>
          <w:rStyle w:val="Lienhypertexte"/>
          <w:b/>
          <w:color w:val="auto"/>
          <w:u w:val="none"/>
          <w:lang w:val="fr-FR"/>
        </w:rPr>
        <w:t>S</w:t>
      </w:r>
      <w:r w:rsidRPr="00532F7A">
        <w:rPr>
          <w:rStyle w:val="Lienhypertexte"/>
          <w:b/>
          <w:color w:val="auto"/>
          <w:u w:val="none"/>
          <w:lang w:val="fr-FR"/>
        </w:rPr>
        <w:t>E.pdf.</w:t>
      </w:r>
    </w:p>
    <w:p w14:paraId="4D682AE3" w14:textId="0CAE8385" w:rsidR="006B2F86" w:rsidRPr="00532F7A" w:rsidRDefault="006B2F86" w:rsidP="008D7865">
      <w:pPr>
        <w:rPr>
          <w:lang w:val="fr-FR"/>
        </w:rPr>
      </w:pPr>
      <w:r w:rsidRPr="00532F7A">
        <w:rPr>
          <w:lang w:val="fr-FR"/>
        </w:rPr>
        <w:t>Un accusé de réception sera transmis dans les 72 heures après la date limite de retour des dossiers. Passé ce délai, si vous n’avez rien reçu, veuillez contacter au plus vite Madame Ariane T</w:t>
      </w:r>
      <w:r w:rsidR="0056593B" w:rsidRPr="0056593B">
        <w:rPr>
          <w:smallCaps/>
          <w:lang w:val="fr-FR"/>
        </w:rPr>
        <w:t>om</w:t>
      </w:r>
      <w:r w:rsidRPr="00532F7A">
        <w:rPr>
          <w:lang w:val="fr-FR"/>
        </w:rPr>
        <w:t>, chargée de projets à la MSH Paris-Saclay </w:t>
      </w:r>
      <w:r w:rsidRPr="00DA1E5D">
        <w:rPr>
          <w:lang w:val="fr-FR"/>
        </w:rPr>
        <w:t xml:space="preserve">: </w:t>
      </w:r>
      <w:hyperlink r:id="rId11" w:history="1">
        <w:r w:rsidR="00DA1E5D" w:rsidRPr="00DA1E5D">
          <w:rPr>
            <w:rStyle w:val="Lienhypertexte"/>
            <w:i/>
            <w:lang w:val="fr-FR"/>
          </w:rPr>
          <w:t>aap@msh-paris-saclay.fr</w:t>
        </w:r>
      </w:hyperlink>
      <w:r w:rsidRPr="00DA1E5D">
        <w:rPr>
          <w:lang w:val="fr-FR"/>
        </w:rPr>
        <w:t>.</w:t>
      </w:r>
      <w:r w:rsidRPr="00532F7A">
        <w:rPr>
          <w:lang w:val="fr-FR"/>
        </w:rPr>
        <w:t xml:space="preserve"> </w:t>
      </w:r>
    </w:p>
    <w:p w14:paraId="6C61C053" w14:textId="77777777" w:rsidR="00C511A3" w:rsidRPr="00134E1C" w:rsidRDefault="00C511A3" w:rsidP="00C511A3">
      <w:pPr>
        <w:pStyle w:val="Titre2"/>
      </w:pPr>
      <w:r>
        <w:t>Calendrier</w:t>
      </w:r>
    </w:p>
    <w:p w14:paraId="7D1C2137" w14:textId="17433417" w:rsidR="00C511A3" w:rsidRPr="00532F7A" w:rsidRDefault="00C511A3" w:rsidP="00C511A3">
      <w:pPr>
        <w:rPr>
          <w:lang w:val="fr-FR"/>
        </w:rPr>
      </w:pPr>
      <w:r w:rsidRPr="00532F7A">
        <w:rPr>
          <w:lang w:val="fr-FR"/>
        </w:rPr>
        <w:t xml:space="preserve">Date limite de dépôt des dossiers : </w:t>
      </w:r>
      <w:r>
        <w:rPr>
          <w:lang w:val="fr-FR"/>
        </w:rPr>
        <w:t>0</w:t>
      </w:r>
      <w:r w:rsidR="002F7995">
        <w:rPr>
          <w:lang w:val="fr-FR"/>
        </w:rPr>
        <w:t>7</w:t>
      </w:r>
      <w:r>
        <w:rPr>
          <w:lang w:val="fr-FR"/>
        </w:rPr>
        <w:t xml:space="preserve"> </w:t>
      </w:r>
      <w:r w:rsidR="002F7995">
        <w:rPr>
          <w:lang w:val="fr-FR"/>
        </w:rPr>
        <w:t>juillet</w:t>
      </w:r>
      <w:r>
        <w:rPr>
          <w:lang w:val="fr-FR"/>
        </w:rPr>
        <w:t xml:space="preserve"> </w:t>
      </w:r>
      <w:r w:rsidRPr="00532F7A">
        <w:rPr>
          <w:lang w:val="fr-FR"/>
        </w:rPr>
        <w:t>202</w:t>
      </w:r>
      <w:r>
        <w:rPr>
          <w:lang w:val="fr-FR"/>
        </w:rPr>
        <w:t>5</w:t>
      </w:r>
    </w:p>
    <w:p w14:paraId="3B333EEE" w14:textId="7BBE3F57" w:rsidR="00C511A3" w:rsidRDefault="00C511A3" w:rsidP="00C511A3">
      <w:pPr>
        <w:rPr>
          <w:lang w:val="fr-FR"/>
        </w:rPr>
      </w:pPr>
      <w:r>
        <w:rPr>
          <w:lang w:val="fr-FR"/>
        </w:rPr>
        <w:lastRenderedPageBreak/>
        <w:t>Les résultats seront connus</w:t>
      </w:r>
      <w:r w:rsidRPr="00532F7A">
        <w:rPr>
          <w:lang w:val="fr-FR"/>
        </w:rPr>
        <w:t xml:space="preserve"> </w:t>
      </w:r>
      <w:r>
        <w:rPr>
          <w:lang w:val="fr-FR"/>
        </w:rPr>
        <w:t xml:space="preserve">à partir du </w:t>
      </w:r>
      <w:r w:rsidR="002F7995">
        <w:rPr>
          <w:lang w:val="fr-FR"/>
        </w:rPr>
        <w:t>29 août</w:t>
      </w:r>
      <w:r w:rsidRPr="00532F7A">
        <w:rPr>
          <w:lang w:val="fr-FR"/>
        </w:rPr>
        <w:t xml:space="preserve"> 2025</w:t>
      </w:r>
    </w:p>
    <w:p w14:paraId="3802055B" w14:textId="77777777" w:rsidR="00C511A3" w:rsidRDefault="00C511A3" w:rsidP="00C511A3">
      <w:pPr>
        <w:rPr>
          <w:lang w:val="fr-FR"/>
        </w:rPr>
      </w:pPr>
      <w:r w:rsidRPr="00532F7A">
        <w:rPr>
          <w:lang w:val="fr-FR"/>
        </w:rPr>
        <w:t>Les lauréats recevront un courrier électronique de la MSH Paris-Saclay leur communiquant leur sélection.</w:t>
      </w:r>
      <w:r w:rsidRPr="00C801D8">
        <w:rPr>
          <w:lang w:val="fr-FR"/>
        </w:rPr>
        <w:t xml:space="preserve"> </w:t>
      </w:r>
      <w:r w:rsidRPr="00532F7A">
        <w:rPr>
          <w:lang w:val="fr-FR"/>
        </w:rPr>
        <w:t>La liste des projets retenus sera publiée sur le site Internet de la MSH Paris-Saclay (</w:t>
      </w:r>
      <w:hyperlink r:id="rId12" w:history="1">
        <w:r w:rsidRPr="00532F7A">
          <w:rPr>
            <w:rStyle w:val="Lienhypertexte"/>
            <w:rFonts w:eastAsia="Times New Roman"/>
            <w:lang w:val="fr-FR"/>
          </w:rPr>
          <w:t>www.msh-paris-saclay.fr</w:t>
        </w:r>
      </w:hyperlink>
      <w:r w:rsidRPr="00532F7A">
        <w:rPr>
          <w:lang w:val="fr-FR"/>
        </w:rPr>
        <w:t>).</w:t>
      </w:r>
    </w:p>
    <w:p w14:paraId="1E0026D3" w14:textId="77777777" w:rsidR="00F95C6D" w:rsidRPr="00532F7A" w:rsidRDefault="00F95C6D" w:rsidP="00C511A3">
      <w:pPr>
        <w:rPr>
          <w:lang w:val="fr-FR"/>
        </w:rPr>
      </w:pPr>
    </w:p>
    <w:p w14:paraId="20CB2E0E" w14:textId="77777777" w:rsidR="00A04C19" w:rsidRPr="00C635A6" w:rsidRDefault="00A04C19" w:rsidP="00C635A6">
      <w:pPr>
        <w:jc w:val="center"/>
        <w:rPr>
          <w:b/>
          <w:bCs/>
          <w:color w:val="FF0000"/>
        </w:rPr>
      </w:pPr>
      <w:r w:rsidRPr="00C635A6">
        <w:rPr>
          <w:b/>
          <w:bCs/>
          <w:color w:val="FF0000"/>
        </w:rPr>
        <w:t>Tout dossier incomplet ou hors délais sera refusé</w:t>
      </w:r>
    </w:p>
    <w:p w14:paraId="3ECF321A" w14:textId="17A50D83" w:rsidR="006B2F86" w:rsidRPr="005D515E" w:rsidRDefault="007D6FC7" w:rsidP="00C511A3">
      <w:pPr>
        <w:pStyle w:val="Titre2"/>
      </w:pPr>
      <w:r>
        <w:t xml:space="preserve">Modalités </w:t>
      </w:r>
      <w:r w:rsidRPr="00C511A3">
        <w:t>d’évaluation</w:t>
      </w:r>
    </w:p>
    <w:p w14:paraId="1D771370" w14:textId="4BDB1EB2" w:rsidR="007328A8" w:rsidRPr="008020D6" w:rsidRDefault="007328A8" w:rsidP="008E1357">
      <w:pPr>
        <w:rPr>
          <w:lang w:val="fr-FR"/>
        </w:rPr>
      </w:pPr>
      <w:r w:rsidRPr="008020D6">
        <w:rPr>
          <w:lang w:val="fr-FR"/>
        </w:rPr>
        <w:t xml:space="preserve">Les propositions sont évaluées </w:t>
      </w:r>
      <w:r w:rsidR="00834467">
        <w:rPr>
          <w:lang w:val="fr-FR"/>
        </w:rPr>
        <w:t>par</w:t>
      </w:r>
      <w:r w:rsidRPr="008020D6">
        <w:rPr>
          <w:lang w:val="fr-FR"/>
        </w:rPr>
        <w:t xml:space="preserve"> la MSH Paris-Saclay.</w:t>
      </w:r>
      <w:r w:rsidR="008E1357">
        <w:rPr>
          <w:lang w:val="fr-FR"/>
        </w:rPr>
        <w:t xml:space="preserve"> </w:t>
      </w:r>
      <w:r w:rsidRPr="008020D6">
        <w:rPr>
          <w:lang w:val="fr-FR"/>
        </w:rPr>
        <w:t>Les critères de sélection des projets « </w:t>
      </w:r>
      <w:r w:rsidR="00340629">
        <w:rPr>
          <w:lang w:val="fr-FR"/>
        </w:rPr>
        <w:t>Séminaires</w:t>
      </w:r>
      <w:r w:rsidRPr="008020D6">
        <w:rPr>
          <w:lang w:val="fr-FR"/>
        </w:rPr>
        <w:t> » sont les suivants :</w:t>
      </w:r>
    </w:p>
    <w:p w14:paraId="72D5FD8D" w14:textId="02F7D51B" w:rsidR="00691FC5" w:rsidRPr="004B4DCF" w:rsidRDefault="00691FC5" w:rsidP="004B4DCF">
      <w:pPr>
        <w:pStyle w:val="Paragraphedeliste"/>
        <w:numPr>
          <w:ilvl w:val="0"/>
          <w:numId w:val="13"/>
        </w:numPr>
        <w:rPr>
          <w:lang w:val="fr-FR"/>
        </w:rPr>
      </w:pPr>
      <w:r w:rsidRPr="004B4DCF">
        <w:rPr>
          <w:b/>
          <w:bCs/>
          <w:lang w:val="fr-FR"/>
        </w:rPr>
        <w:t>Ambition</w:t>
      </w:r>
      <w:r w:rsidRPr="004B4DCF">
        <w:rPr>
          <w:lang w:val="fr-FR"/>
        </w:rPr>
        <w:t xml:space="preserve"> interdisciplinaire du projet</w:t>
      </w:r>
    </w:p>
    <w:p w14:paraId="077EE8B4" w14:textId="3451AB0A" w:rsidR="00D9258D" w:rsidRPr="004B4DCF" w:rsidRDefault="00EF1E0F" w:rsidP="004B4DCF">
      <w:pPr>
        <w:pStyle w:val="Paragraphedeliste"/>
        <w:numPr>
          <w:ilvl w:val="0"/>
          <w:numId w:val="13"/>
        </w:numPr>
        <w:rPr>
          <w:lang w:val="fr-FR"/>
        </w:rPr>
      </w:pPr>
      <w:r w:rsidRPr="004B4DCF">
        <w:rPr>
          <w:b/>
          <w:bCs/>
          <w:lang w:val="fr-FR"/>
        </w:rPr>
        <w:t>Caractère novateur</w:t>
      </w:r>
      <w:r w:rsidRPr="004B4DCF">
        <w:rPr>
          <w:lang w:val="fr-FR"/>
        </w:rPr>
        <w:t xml:space="preserve"> du thème abordé</w:t>
      </w:r>
    </w:p>
    <w:p w14:paraId="5C16AF33" w14:textId="77777777" w:rsidR="008B5B59" w:rsidRPr="004B4DCF" w:rsidRDefault="008B5B59" w:rsidP="004B4DCF">
      <w:pPr>
        <w:pStyle w:val="Paragraphedeliste"/>
        <w:numPr>
          <w:ilvl w:val="0"/>
          <w:numId w:val="13"/>
        </w:numPr>
        <w:rPr>
          <w:lang w:val="fr-FR"/>
        </w:rPr>
      </w:pPr>
      <w:r w:rsidRPr="004B4DCF">
        <w:rPr>
          <w:b/>
          <w:bCs/>
          <w:lang w:val="fr-FR"/>
        </w:rPr>
        <w:t>Qualité</w:t>
      </w:r>
      <w:r w:rsidRPr="004B4DCF">
        <w:rPr>
          <w:lang w:val="fr-FR"/>
        </w:rPr>
        <w:t xml:space="preserve"> </w:t>
      </w:r>
      <w:r w:rsidRPr="004B4DCF">
        <w:rPr>
          <w:b/>
          <w:bCs/>
          <w:lang w:val="fr-FR"/>
        </w:rPr>
        <w:t>du séminaire</w:t>
      </w:r>
      <w:r w:rsidRPr="004B4DCF">
        <w:rPr>
          <w:lang w:val="fr-FR"/>
        </w:rPr>
        <w:t xml:space="preserve"> (fréquence et cohérence des séances)</w:t>
      </w:r>
    </w:p>
    <w:p w14:paraId="62C5D999" w14:textId="38B8BC6F" w:rsidR="006B2F86" w:rsidRPr="004B4DCF" w:rsidRDefault="00CB4ECF" w:rsidP="004B4DCF">
      <w:pPr>
        <w:pStyle w:val="Paragraphedeliste"/>
        <w:numPr>
          <w:ilvl w:val="0"/>
          <w:numId w:val="13"/>
        </w:numPr>
        <w:rPr>
          <w:lang w:val="fr-FR"/>
        </w:rPr>
      </w:pPr>
      <w:r w:rsidRPr="004B4DCF">
        <w:rPr>
          <w:b/>
          <w:bCs/>
          <w:lang w:val="fr-FR"/>
        </w:rPr>
        <w:t xml:space="preserve">Cohérence </w:t>
      </w:r>
      <w:r w:rsidR="007328A8" w:rsidRPr="004B4DCF">
        <w:rPr>
          <w:b/>
          <w:bCs/>
          <w:lang w:val="fr-FR"/>
        </w:rPr>
        <w:t>du budget</w:t>
      </w:r>
      <w:r w:rsidRPr="004B4DCF">
        <w:rPr>
          <w:lang w:val="fr-FR"/>
        </w:rPr>
        <w:t xml:space="preserve"> et adéquation au projet présenté</w:t>
      </w:r>
    </w:p>
    <w:p w14:paraId="4E239FA1" w14:textId="745D04C1" w:rsidR="00691FC5" w:rsidRPr="004B4DCF" w:rsidRDefault="00691FC5" w:rsidP="004B4DCF">
      <w:pPr>
        <w:pStyle w:val="Paragraphedeliste"/>
        <w:numPr>
          <w:ilvl w:val="0"/>
          <w:numId w:val="13"/>
        </w:numPr>
        <w:rPr>
          <w:lang w:val="fr-FR"/>
        </w:rPr>
      </w:pPr>
      <w:r w:rsidRPr="004B4DCF">
        <w:rPr>
          <w:b/>
          <w:bCs/>
          <w:lang w:val="fr-FR"/>
        </w:rPr>
        <w:t xml:space="preserve">Ambition interinstitutionnelle </w:t>
      </w:r>
      <w:r w:rsidRPr="004B4DCF">
        <w:rPr>
          <w:lang w:val="fr-FR"/>
        </w:rPr>
        <w:t>(la mobilisation de différents sites de l’Université Paris-Saclay sera une plus-value)</w:t>
      </w:r>
    </w:p>
    <w:p w14:paraId="0DD8840C" w14:textId="6C448CD9" w:rsidR="00FC043B" w:rsidRDefault="00822017" w:rsidP="00C511A3">
      <w:pPr>
        <w:pStyle w:val="Titre2"/>
      </w:pPr>
      <w:r>
        <w:t>S</w:t>
      </w:r>
      <w:r w:rsidR="00FC043B">
        <w:t>outien</w:t>
      </w:r>
      <w:r w:rsidR="00691FC5">
        <w:t xml:space="preserve"> de la MSH</w:t>
      </w:r>
    </w:p>
    <w:p w14:paraId="69B733B9" w14:textId="77777777" w:rsidR="00C635A6" w:rsidRPr="00685766" w:rsidRDefault="00C635A6" w:rsidP="00C635A6">
      <w:pPr>
        <w:pStyle w:val="Titre3"/>
      </w:pPr>
      <w:r>
        <w:t>Finances</w:t>
      </w:r>
    </w:p>
    <w:p w14:paraId="344825D0" w14:textId="77777777" w:rsidR="00C635A6" w:rsidRDefault="00C635A6" w:rsidP="00C635A6">
      <w:pPr>
        <w:rPr>
          <w:lang w:val="fr-FR"/>
        </w:rPr>
      </w:pPr>
      <w:r>
        <w:rPr>
          <w:lang w:val="fr-FR"/>
        </w:rPr>
        <w:t>L’aide octroyée peut être gérée directement par la MSH Paris-Saclay ou versée à un tiers dans le cadre d’une subvention. Dans le cas d’un versement à un tiers, le porteur s’engage à fournir à la MSH un relevé des dépenses certifié par l’Agent comptable de sa tutelle gestionnaire. L’éventuel reliquat devra être restitué à la MSH.</w:t>
      </w:r>
    </w:p>
    <w:p w14:paraId="4EDF5BBA" w14:textId="77777777" w:rsidR="00C635A6" w:rsidRDefault="00C635A6" w:rsidP="00C635A6">
      <w:pPr>
        <w:rPr>
          <w:lang w:val="fr-FR"/>
        </w:rPr>
      </w:pPr>
    </w:p>
    <w:p w14:paraId="69CECD21" w14:textId="77777777" w:rsidR="00C635A6" w:rsidRDefault="00C635A6" w:rsidP="00C635A6">
      <w:pPr>
        <w:rPr>
          <w:lang w:val="fr-FR"/>
        </w:rPr>
      </w:pPr>
      <w:r>
        <w:rPr>
          <w:lang w:val="fr-FR"/>
        </w:rPr>
        <w:t xml:space="preserve">Les dépenses au titre de l’aide attribuée doivent être réalisées avant le </w:t>
      </w:r>
      <w:r w:rsidRPr="00685766">
        <w:rPr>
          <w:b/>
          <w:bCs/>
          <w:lang w:val="fr-FR"/>
        </w:rPr>
        <w:t>30 novembre 2026</w:t>
      </w:r>
      <w:r>
        <w:rPr>
          <w:lang w:val="fr-FR"/>
        </w:rPr>
        <w:t>.</w:t>
      </w:r>
    </w:p>
    <w:p w14:paraId="3DA04DAB" w14:textId="77777777" w:rsidR="00C635A6" w:rsidRPr="004F6288" w:rsidRDefault="00C635A6" w:rsidP="00C635A6">
      <w:pPr>
        <w:rPr>
          <w:lang w:val="fr-FR"/>
        </w:rPr>
      </w:pPr>
    </w:p>
    <w:p w14:paraId="49D07B6D" w14:textId="77777777" w:rsidR="00C635A6" w:rsidRPr="00685766" w:rsidRDefault="00C635A6" w:rsidP="00C635A6">
      <w:pPr>
        <w:pStyle w:val="Titre3"/>
      </w:pPr>
      <w:r>
        <w:t>Communication</w:t>
      </w:r>
    </w:p>
    <w:p w14:paraId="5E1BEA6C" w14:textId="77777777" w:rsidR="00C635A6" w:rsidRDefault="00C635A6" w:rsidP="00C635A6">
      <w:pPr>
        <w:rPr>
          <w:lang w:val="fr-FR"/>
        </w:rPr>
      </w:pPr>
      <w:r>
        <w:rPr>
          <w:lang w:val="fr-FR"/>
        </w:rPr>
        <w:t>L</w:t>
      </w:r>
      <w:r w:rsidRPr="00A84DB2">
        <w:rPr>
          <w:lang w:val="fr-FR"/>
        </w:rPr>
        <w:t xml:space="preserve">a MSH Paris-Saclay se chargera de la création des outils de communication graphique liés au </w:t>
      </w:r>
      <w:r>
        <w:rPr>
          <w:lang w:val="fr-FR"/>
        </w:rPr>
        <w:t>workshop</w:t>
      </w:r>
      <w:r w:rsidRPr="00A84DB2">
        <w:rPr>
          <w:lang w:val="fr-FR"/>
        </w:rPr>
        <w:t xml:space="preserve">, </w:t>
      </w:r>
      <w:r w:rsidRPr="00A84DB2">
        <w:rPr>
          <w:color w:val="000000" w:themeColor="text1"/>
          <w:lang w:val="fr-FR"/>
        </w:rPr>
        <w:t xml:space="preserve">en conformité avec les recommandations </w:t>
      </w:r>
      <w:r w:rsidRPr="00A84DB2">
        <w:rPr>
          <w:lang w:val="fr-FR"/>
        </w:rPr>
        <w:t xml:space="preserve">de ses tutelles (voir </w:t>
      </w:r>
      <w:r>
        <w:rPr>
          <w:lang w:val="fr-FR"/>
        </w:rPr>
        <w:t xml:space="preserve">la FAQ </w:t>
      </w:r>
      <w:r w:rsidRPr="00A84DB2">
        <w:rPr>
          <w:lang w:val="fr-FR"/>
        </w:rPr>
        <w:t>des porteurs de projets</w:t>
      </w:r>
      <w:r>
        <w:rPr>
          <w:lang w:val="fr-FR"/>
        </w:rPr>
        <w:t xml:space="preserve"> : </w:t>
      </w:r>
      <w:hyperlink r:id="rId13" w:history="1">
        <w:r w:rsidRPr="00560D70">
          <w:rPr>
            <w:rStyle w:val="Lienhypertexte"/>
            <w:rFonts w:ascii="Roboto" w:eastAsia="Times New Roman" w:hAnsi="Roboto" w:cs="Open Sans"/>
            <w:lang w:val="fr-FR"/>
          </w:rPr>
          <w:t>https://msh-paris-saclay.fr/faq-porteur-projets/</w:t>
        </w:r>
      </w:hyperlink>
      <w:r w:rsidRPr="00A84DB2">
        <w:rPr>
          <w:lang w:val="fr-FR"/>
        </w:rPr>
        <w:t>).</w:t>
      </w:r>
    </w:p>
    <w:p w14:paraId="6601B687" w14:textId="7480CF3C" w:rsidR="00C25A63" w:rsidRPr="00A84DB2" w:rsidRDefault="00C25A63" w:rsidP="00C25A63">
      <w:pPr>
        <w:spacing w:after="0"/>
        <w:rPr>
          <w:lang w:val="fr-FR"/>
        </w:rPr>
      </w:pPr>
      <w:r w:rsidRPr="0050741D">
        <w:rPr>
          <w:lang w:val="fr-FR"/>
        </w:rPr>
        <w:t>Tous les supports de valorisation et de communication devront comporter la mention : « avec le soutien de la MSH Paris-Saclay » pour les documents en langue française et « </w:t>
      </w:r>
      <w:proofErr w:type="spellStart"/>
      <w:r w:rsidRPr="0050741D">
        <w:rPr>
          <w:lang w:val="fr-FR"/>
        </w:rPr>
        <w:t>with</w:t>
      </w:r>
      <w:proofErr w:type="spellEnd"/>
      <w:r w:rsidRPr="0050741D">
        <w:rPr>
          <w:lang w:val="fr-FR"/>
        </w:rPr>
        <w:t xml:space="preserve"> the support of MSH Paris-Saclay » pour les documents en langue anglaise. En outre, ces documents devront faire apparaître le logo de la MSH Paris-Saclay.</w:t>
      </w:r>
    </w:p>
    <w:p w14:paraId="6FFD2BAA" w14:textId="77777777" w:rsidR="00C635A6" w:rsidRDefault="00C635A6" w:rsidP="00C635A6">
      <w:pPr>
        <w:rPr>
          <w:lang w:val="fr-FR"/>
        </w:rPr>
      </w:pPr>
      <w:r>
        <w:rPr>
          <w:lang w:val="fr-FR"/>
        </w:rPr>
        <w:t>La MSH soutient la médiation vers les publics non académiques et peut vous aider dans cette démarche. Contactez-nous !</w:t>
      </w:r>
    </w:p>
    <w:p w14:paraId="5E811151" w14:textId="77777777" w:rsidR="00C635A6" w:rsidRDefault="00C635A6" w:rsidP="00C635A6">
      <w:pPr>
        <w:rPr>
          <w:lang w:val="fr-FR"/>
        </w:rPr>
      </w:pPr>
    </w:p>
    <w:p w14:paraId="1882344F" w14:textId="77777777" w:rsidR="00C635A6" w:rsidRDefault="00C635A6" w:rsidP="00C635A6">
      <w:pPr>
        <w:pStyle w:val="Titre3"/>
      </w:pPr>
      <w:r>
        <w:t>Logistique</w:t>
      </w:r>
    </w:p>
    <w:p w14:paraId="561D730B" w14:textId="77777777" w:rsidR="00C635A6" w:rsidRPr="00685766" w:rsidRDefault="00C635A6" w:rsidP="00C635A6">
      <w:pPr>
        <w:rPr>
          <w:lang w:val="fr-FR"/>
        </w:rPr>
      </w:pPr>
      <w:r>
        <w:rPr>
          <w:lang w:val="fr-FR"/>
        </w:rPr>
        <w:t xml:space="preserve">Dans le cas d’événements organisés à l’ENS Paris-Saclay, l’équipe de la MSH Paris-Saclay peut apporter un soutien logistique. </w:t>
      </w:r>
    </w:p>
    <w:p w14:paraId="47CF09C4" w14:textId="10043E59" w:rsidR="00804F9E" w:rsidRDefault="00134E1C" w:rsidP="00C511A3">
      <w:pPr>
        <w:pStyle w:val="Titre2"/>
      </w:pPr>
      <w:r>
        <w:t>Autres informations</w:t>
      </w:r>
    </w:p>
    <w:p w14:paraId="3F2C5F3C" w14:textId="6A922D2D" w:rsidR="00C6754B" w:rsidRPr="00532F7A" w:rsidRDefault="00C91EFB" w:rsidP="00DF7FCE">
      <w:pPr>
        <w:rPr>
          <w:lang w:val="fr-FR"/>
        </w:rPr>
      </w:pPr>
      <w:r>
        <w:rPr>
          <w:lang w:val="fr-FR"/>
        </w:rPr>
        <w:t>V</w:t>
      </w:r>
      <w:r w:rsidR="00804F9E" w:rsidRPr="00C91EFB">
        <w:rPr>
          <w:lang w:val="fr-FR"/>
        </w:rPr>
        <w:t>ous trouver</w:t>
      </w:r>
      <w:r>
        <w:rPr>
          <w:lang w:val="fr-FR"/>
        </w:rPr>
        <w:t>ez les</w:t>
      </w:r>
      <w:r w:rsidR="00804F9E" w:rsidRPr="00C91EFB">
        <w:rPr>
          <w:lang w:val="fr-FR"/>
        </w:rPr>
        <w:t xml:space="preserve"> réponse</w:t>
      </w:r>
      <w:r>
        <w:rPr>
          <w:lang w:val="fr-FR"/>
        </w:rPr>
        <w:t>s</w:t>
      </w:r>
      <w:r w:rsidR="00804F9E" w:rsidRPr="00C91EFB">
        <w:rPr>
          <w:lang w:val="fr-FR"/>
        </w:rPr>
        <w:t xml:space="preserve"> </w:t>
      </w:r>
      <w:r w:rsidR="00C6754B">
        <w:rPr>
          <w:lang w:val="fr-FR"/>
        </w:rPr>
        <w:t>aux</w:t>
      </w:r>
      <w:r w:rsidR="00804F9E" w:rsidRPr="00C91EFB">
        <w:rPr>
          <w:lang w:val="fr-FR"/>
        </w:rPr>
        <w:t xml:space="preserve"> questions les plus fréquentes à cette adresse : </w:t>
      </w:r>
      <w:hyperlink r:id="rId14" w:history="1">
        <w:r w:rsidR="00804F9E" w:rsidRPr="00C91EFB">
          <w:rPr>
            <w:rStyle w:val="Lienhypertexte"/>
            <w:rFonts w:eastAsia="Times New Roman"/>
            <w:bCs/>
            <w:u w:val="none"/>
            <w:lang w:val="fr-FR"/>
          </w:rPr>
          <w:t>https://msh-paris-saclay.fr/faq-porteur-projets/</w:t>
        </w:r>
      </w:hyperlink>
    </w:p>
    <w:p w14:paraId="244E5697" w14:textId="7CD7534B" w:rsidR="00C6754B" w:rsidRDefault="00C6754B" w:rsidP="008D7865">
      <w:pPr>
        <w:rPr>
          <w:lang w:val="fr-FR"/>
        </w:rPr>
      </w:pPr>
      <w:r w:rsidRPr="00532F7A">
        <w:rPr>
          <w:lang w:val="fr-FR"/>
        </w:rPr>
        <w:t>Pour tout renseignement complémentaire, il convient de s’</w:t>
      </w:r>
      <w:r w:rsidRPr="00DA1E5D">
        <w:rPr>
          <w:lang w:val="fr-FR"/>
        </w:rPr>
        <w:t xml:space="preserve">adresser à Madame Ariane </w:t>
      </w:r>
      <w:r w:rsidRPr="00DA1E5D">
        <w:rPr>
          <w:smallCaps/>
          <w:lang w:val="fr-FR"/>
        </w:rPr>
        <w:t>Tom</w:t>
      </w:r>
      <w:r w:rsidRPr="00DA1E5D">
        <w:rPr>
          <w:lang w:val="fr-FR"/>
        </w:rPr>
        <w:t xml:space="preserve">, chargée d’appui aux projets de recherche : </w:t>
      </w:r>
      <w:hyperlink r:id="rId15" w:history="1">
        <w:r w:rsidR="00DA1E5D" w:rsidRPr="00240210">
          <w:rPr>
            <w:rStyle w:val="Lienhypertexte"/>
            <w:rFonts w:eastAsia="Times New Roman"/>
            <w:i/>
            <w:lang w:val="fr-FR"/>
          </w:rPr>
          <w:t>aap@msh-paris-saclay.fr</w:t>
        </w:r>
      </w:hyperlink>
      <w:r w:rsidRPr="00532F7A">
        <w:rPr>
          <w:lang w:val="fr-FR"/>
        </w:rPr>
        <w:t xml:space="preserve"> </w:t>
      </w:r>
    </w:p>
    <w:p w14:paraId="5BB1EE82" w14:textId="77777777" w:rsidR="00851C87" w:rsidRDefault="00851C87" w:rsidP="00C511A3">
      <w:pPr>
        <w:pStyle w:val="Titre2"/>
      </w:pPr>
      <w:r>
        <w:lastRenderedPageBreak/>
        <w:t>Engagements des porteurs de projet</w:t>
      </w:r>
    </w:p>
    <w:p w14:paraId="5417D122" w14:textId="20E6AD03" w:rsidR="00851C87" w:rsidRDefault="00851C87" w:rsidP="00851C87">
      <w:pPr>
        <w:rPr>
          <w:lang w:val="fr-FR"/>
        </w:rPr>
      </w:pPr>
      <w:r>
        <w:rPr>
          <w:lang w:val="fr-FR"/>
        </w:rPr>
        <w:t>La liste des engagements des porteurs de projet est détaillée dans le document de candidature ci-après et est signé</w:t>
      </w:r>
      <w:r w:rsidR="006C79B2">
        <w:rPr>
          <w:lang w:val="fr-FR"/>
        </w:rPr>
        <w:t>e</w:t>
      </w:r>
      <w:r>
        <w:rPr>
          <w:lang w:val="fr-FR"/>
        </w:rPr>
        <w:t xml:space="preserve"> par les porteurs.</w:t>
      </w:r>
    </w:p>
    <w:p w14:paraId="047C7B52" w14:textId="4519D2AA" w:rsidR="006B2F86" w:rsidRPr="00532F7A" w:rsidRDefault="00056CF4" w:rsidP="00B718C5">
      <w:pPr>
        <w:rPr>
          <w:lang w:val="fr-FR"/>
        </w:rPr>
      </w:pPr>
      <w:r>
        <w:rPr>
          <w:lang w:val="fr-FR"/>
        </w:rPr>
        <w:br w:type="page"/>
      </w:r>
    </w:p>
    <w:p w14:paraId="021070D5" w14:textId="77777777" w:rsidR="006B6F60" w:rsidRDefault="007C489A" w:rsidP="006B6F60">
      <w:pPr>
        <w:pStyle w:val="Titre1"/>
      </w:pPr>
      <w:r w:rsidRPr="00532F7A">
        <w:lastRenderedPageBreak/>
        <w:t>FORMULAIRE DE SOUMISSION</w:t>
      </w:r>
    </w:p>
    <w:p w14:paraId="50D2E070" w14:textId="5EBDBF6E" w:rsidR="007C489A" w:rsidRPr="00532F7A" w:rsidRDefault="007C489A" w:rsidP="006B6F60">
      <w:pPr>
        <w:pStyle w:val="Titre1"/>
      </w:pPr>
      <w:r w:rsidRPr="00532F7A">
        <w:t>« </w:t>
      </w:r>
      <w:r w:rsidR="007E6350">
        <w:t>SÉMINAIRES</w:t>
      </w:r>
      <w:r w:rsidRPr="00532F7A">
        <w:t> » 202</w:t>
      </w:r>
      <w:r w:rsidR="009E3154">
        <w:t>5</w:t>
      </w:r>
      <w:r w:rsidRPr="00532F7A">
        <w:t xml:space="preserve"> VAGUE </w:t>
      </w:r>
      <w:r w:rsidR="00B850A1">
        <w:t>2</w:t>
      </w:r>
    </w:p>
    <w:p w14:paraId="7BDBD27F" w14:textId="585E779A" w:rsidR="00056CF4" w:rsidRPr="00532F7A" w:rsidRDefault="007C489A" w:rsidP="00A36853">
      <w:pPr>
        <w:rPr>
          <w:lang w:val="fr-FR"/>
        </w:rPr>
      </w:pPr>
      <w:r w:rsidRPr="00532F7A">
        <w:rPr>
          <w:lang w:val="fr-FR"/>
        </w:rPr>
        <w:t>N° de dossier à compléter</w:t>
      </w:r>
      <w:r w:rsidR="00056CF4">
        <w:rPr>
          <w:lang w:val="fr-FR"/>
        </w:rPr>
        <w:t xml:space="preserve"> </w:t>
      </w:r>
      <w:r w:rsidRPr="00532F7A">
        <w:rPr>
          <w:lang w:val="fr-FR"/>
        </w:rPr>
        <w:t>par la MSH Paris-Saclay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3"/>
        <w:gridCol w:w="853"/>
        <w:gridCol w:w="706"/>
        <w:gridCol w:w="779"/>
      </w:tblGrid>
      <w:tr w:rsidR="0033134E" w:rsidRPr="00532F7A" w14:paraId="10C6E960" w14:textId="7CFD97E6" w:rsidTr="00A4184D">
        <w:trPr>
          <w:trHeight w:val="375"/>
        </w:trPr>
        <w:tc>
          <w:tcPr>
            <w:tcW w:w="0" w:type="auto"/>
          </w:tcPr>
          <w:p w14:paraId="78F8066C" w14:textId="6E5C9C3F" w:rsidR="0033134E" w:rsidRPr="00532F7A" w:rsidRDefault="0033134E" w:rsidP="00A4184D">
            <w:pPr>
              <w:ind w:firstLine="0"/>
              <w:rPr>
                <w:lang w:val="fr-FR"/>
              </w:rPr>
            </w:pPr>
            <w:r w:rsidRPr="00532F7A">
              <w:rPr>
                <w:lang w:val="fr-FR"/>
              </w:rPr>
              <w:t>Année</w:t>
            </w:r>
          </w:p>
        </w:tc>
        <w:tc>
          <w:tcPr>
            <w:tcW w:w="0" w:type="auto"/>
          </w:tcPr>
          <w:p w14:paraId="0E3EE377" w14:textId="0CE2587A" w:rsidR="0033134E" w:rsidRPr="00532F7A" w:rsidRDefault="0033134E" w:rsidP="00A4184D">
            <w:pPr>
              <w:ind w:firstLine="0"/>
              <w:rPr>
                <w:lang w:val="fr-FR"/>
              </w:rPr>
            </w:pPr>
            <w:r>
              <w:rPr>
                <w:lang w:val="fr-FR"/>
              </w:rPr>
              <w:t>Vague</w:t>
            </w:r>
          </w:p>
        </w:tc>
        <w:tc>
          <w:tcPr>
            <w:tcW w:w="0" w:type="auto"/>
          </w:tcPr>
          <w:p w14:paraId="5E1B6321" w14:textId="788CEB63" w:rsidR="0033134E" w:rsidRPr="00532F7A" w:rsidRDefault="0033134E" w:rsidP="00A4184D">
            <w:pPr>
              <w:ind w:firstLine="0"/>
              <w:rPr>
                <w:lang w:val="fr-FR"/>
              </w:rPr>
            </w:pPr>
            <w:r w:rsidRPr="00532F7A">
              <w:rPr>
                <w:lang w:val="fr-FR"/>
              </w:rPr>
              <w:t>Type</w:t>
            </w:r>
          </w:p>
        </w:tc>
        <w:tc>
          <w:tcPr>
            <w:tcW w:w="0" w:type="auto"/>
          </w:tcPr>
          <w:p w14:paraId="5BB6D99B" w14:textId="56EDD47D" w:rsidR="0033134E" w:rsidRPr="00532F7A" w:rsidRDefault="0033134E" w:rsidP="00A4184D">
            <w:pPr>
              <w:ind w:firstLine="0"/>
              <w:rPr>
                <w:lang w:val="fr-FR"/>
              </w:rPr>
            </w:pPr>
            <w:r w:rsidRPr="00532F7A">
              <w:rPr>
                <w:lang w:val="fr-FR"/>
              </w:rPr>
              <w:t>Ordre</w:t>
            </w:r>
          </w:p>
        </w:tc>
      </w:tr>
      <w:tr w:rsidR="0033134E" w:rsidRPr="00532F7A" w14:paraId="362976D4" w14:textId="253DB46D" w:rsidTr="00A4184D">
        <w:trPr>
          <w:trHeight w:val="489"/>
        </w:trPr>
        <w:tc>
          <w:tcPr>
            <w:tcW w:w="0" w:type="auto"/>
          </w:tcPr>
          <w:p w14:paraId="39F3C817" w14:textId="626905ED" w:rsidR="0033134E" w:rsidRPr="00532F7A" w:rsidRDefault="0033134E" w:rsidP="008D7865">
            <w:pPr>
              <w:rPr>
                <w:lang w:val="fr-FR"/>
              </w:rPr>
            </w:pPr>
          </w:p>
        </w:tc>
        <w:tc>
          <w:tcPr>
            <w:tcW w:w="0" w:type="auto"/>
          </w:tcPr>
          <w:p w14:paraId="76C59BAA" w14:textId="77777777" w:rsidR="0033134E" w:rsidRPr="00532F7A" w:rsidRDefault="0033134E" w:rsidP="008D7865">
            <w:pPr>
              <w:rPr>
                <w:lang w:val="fr-FR"/>
              </w:rPr>
            </w:pPr>
          </w:p>
        </w:tc>
        <w:tc>
          <w:tcPr>
            <w:tcW w:w="0" w:type="auto"/>
          </w:tcPr>
          <w:p w14:paraId="584FE761" w14:textId="72154B7B" w:rsidR="0033134E" w:rsidRPr="00532F7A" w:rsidRDefault="0033134E" w:rsidP="008D7865">
            <w:pPr>
              <w:rPr>
                <w:lang w:val="fr-FR"/>
              </w:rPr>
            </w:pPr>
          </w:p>
        </w:tc>
        <w:tc>
          <w:tcPr>
            <w:tcW w:w="0" w:type="auto"/>
            <w:shd w:val="clear" w:color="auto" w:fill="auto"/>
          </w:tcPr>
          <w:p w14:paraId="0C6C69F4" w14:textId="35FDAD96" w:rsidR="0033134E" w:rsidRPr="00532F7A" w:rsidRDefault="0033134E" w:rsidP="008D7865">
            <w:pPr>
              <w:rPr>
                <w:lang w:val="fr-FR"/>
              </w:rPr>
            </w:pPr>
          </w:p>
        </w:tc>
      </w:tr>
    </w:tbl>
    <w:p w14:paraId="6FC07DE7" w14:textId="77777777" w:rsidR="007C489A" w:rsidRPr="00532F7A" w:rsidRDefault="007C489A" w:rsidP="008D7865">
      <w:pPr>
        <w:rPr>
          <w:lang w:val="fr-FR"/>
        </w:rPr>
      </w:pPr>
    </w:p>
    <w:p w14:paraId="46AAED6B" w14:textId="77777777" w:rsidR="007C489A" w:rsidRPr="00B718C5" w:rsidRDefault="007C489A" w:rsidP="007C4D30">
      <w:pPr>
        <w:jc w:val="center"/>
        <w:rPr>
          <w:b/>
          <w:bCs/>
          <w:lang w:val="fr-FR"/>
        </w:rPr>
      </w:pPr>
      <w:r w:rsidRPr="00B718C5">
        <w:rPr>
          <w:b/>
          <w:bCs/>
          <w:lang w:val="fr-FR"/>
        </w:rPr>
        <w:t>PARTIE A : RENSEIGNEMENTS ADMINISTRATIFS</w:t>
      </w:r>
    </w:p>
    <w:p w14:paraId="26630E4B" w14:textId="77777777" w:rsidR="007C489A" w:rsidRPr="00532F7A" w:rsidRDefault="007C489A" w:rsidP="008D7865">
      <w:pPr>
        <w:rPr>
          <w:lang w:val="fr-FR"/>
        </w:rPr>
      </w:pPr>
    </w:p>
    <w:p w14:paraId="4E982BC7" w14:textId="2FAA8B90" w:rsidR="007328A8" w:rsidRPr="008020D6" w:rsidRDefault="007328A8" w:rsidP="008D7865">
      <w:pPr>
        <w:rPr>
          <w:lang w:val="fr-FR"/>
        </w:rPr>
      </w:pPr>
      <w:r w:rsidRPr="008020D6">
        <w:rPr>
          <w:lang w:val="fr-FR"/>
        </w:rPr>
        <w:t xml:space="preserve">INTITULÉ DU </w:t>
      </w:r>
      <w:r w:rsidR="007E6350">
        <w:rPr>
          <w:lang w:val="fr-FR"/>
        </w:rPr>
        <w:t>SÉMINAIRE</w:t>
      </w:r>
      <w:r w:rsidRPr="008020D6">
        <w:rPr>
          <w:lang w:val="fr-FR"/>
        </w:rPr>
        <w:t> :</w:t>
      </w:r>
    </w:p>
    <w:p w14:paraId="431FA905" w14:textId="22CFC3F0" w:rsidR="0074436C" w:rsidRDefault="007328A8" w:rsidP="00A36853">
      <w:pPr>
        <w:rPr>
          <w:lang w:val="fr-FR"/>
        </w:rPr>
      </w:pPr>
      <w:r w:rsidRPr="008020D6">
        <w:rPr>
          <w:lang w:val="fr-FR"/>
        </w:rPr>
        <w:fldChar w:fldCharType="begin">
          <w:ffData>
            <w:name w:val="Texte39"/>
            <w:enabled/>
            <w:calcOnExit w:val="0"/>
            <w:textInput/>
          </w:ffData>
        </w:fldChar>
      </w:r>
      <w:bookmarkStart w:id="0" w:name="Texte39"/>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0"/>
    </w:p>
    <w:p w14:paraId="1F747BDD" w14:textId="07A335C7" w:rsidR="00290349" w:rsidRPr="00532F7A" w:rsidRDefault="007C489A" w:rsidP="00A36853">
      <w:pPr>
        <w:rPr>
          <w:lang w:val="fr-FR"/>
        </w:rPr>
      </w:pPr>
      <w:r w:rsidRPr="00532F7A">
        <w:rPr>
          <w:lang w:val="fr-FR"/>
        </w:rPr>
        <w:t>RESPONSABLES SCIENTIFIQUES :</w:t>
      </w:r>
      <w:bookmarkStart w:id="1" w:name="_Hlk153786383"/>
    </w:p>
    <w:p w14:paraId="3F6B960C" w14:textId="780CD5D6" w:rsidR="00173D41" w:rsidRPr="00532F7A" w:rsidRDefault="00173D41" w:rsidP="008D7865">
      <w:pPr>
        <w:rPr>
          <w:lang w:val="fr-FR"/>
        </w:rPr>
      </w:pPr>
      <w:r w:rsidRPr="00532F7A">
        <w:rPr>
          <w:lang w:val="fr-FR"/>
        </w:rPr>
        <w:t>Responsable scientifique n° 1 :</w:t>
      </w:r>
    </w:p>
    <w:tbl>
      <w:tblPr>
        <w:tblW w:w="10031" w:type="dxa"/>
        <w:tblLook w:val="01E0" w:firstRow="1" w:lastRow="1" w:firstColumn="1" w:lastColumn="1" w:noHBand="0" w:noVBand="0"/>
      </w:tblPr>
      <w:tblGrid>
        <w:gridCol w:w="4219"/>
        <w:gridCol w:w="5812"/>
      </w:tblGrid>
      <w:tr w:rsidR="00173D41" w:rsidRPr="00532F7A" w14:paraId="5A9CC2E0" w14:textId="77777777" w:rsidTr="00056CF4">
        <w:tc>
          <w:tcPr>
            <w:tcW w:w="4219" w:type="dxa"/>
            <w:vAlign w:val="center"/>
          </w:tcPr>
          <w:p w14:paraId="1D681477" w14:textId="77777777" w:rsidR="00173D41" w:rsidRPr="00532F7A" w:rsidRDefault="00173D41" w:rsidP="008D7865">
            <w:pPr>
              <w:rPr>
                <w:lang w:val="fr-FR"/>
              </w:rPr>
            </w:pPr>
            <w:r w:rsidRPr="00532F7A">
              <w:rPr>
                <w:lang w:val="fr-FR"/>
              </w:rPr>
              <w:t>Nom, prénom :</w:t>
            </w:r>
          </w:p>
        </w:tc>
        <w:bookmarkStart w:id="2" w:name="Texte13"/>
        <w:tc>
          <w:tcPr>
            <w:tcW w:w="5812" w:type="dxa"/>
            <w:vAlign w:val="center"/>
          </w:tcPr>
          <w:p w14:paraId="3CE5E55C"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2"/>
          </w:p>
        </w:tc>
      </w:tr>
      <w:tr w:rsidR="00173D41" w:rsidRPr="00532F7A" w14:paraId="1352DB2C" w14:textId="77777777" w:rsidTr="00056CF4">
        <w:tc>
          <w:tcPr>
            <w:tcW w:w="4219" w:type="dxa"/>
            <w:vAlign w:val="center"/>
          </w:tcPr>
          <w:p w14:paraId="23E160CB" w14:textId="77777777" w:rsidR="00173D41" w:rsidRPr="00532F7A" w:rsidRDefault="00173D41" w:rsidP="008D7865">
            <w:pPr>
              <w:rPr>
                <w:lang w:val="fr-FR"/>
              </w:rPr>
            </w:pPr>
            <w:r w:rsidRPr="00532F7A">
              <w:rPr>
                <w:lang w:val="fr-FR"/>
              </w:rPr>
              <w:t>Statut :</w:t>
            </w:r>
          </w:p>
        </w:tc>
        <w:bookmarkStart w:id="3" w:name="Texte14"/>
        <w:tc>
          <w:tcPr>
            <w:tcW w:w="5812" w:type="dxa"/>
            <w:vAlign w:val="center"/>
          </w:tcPr>
          <w:p w14:paraId="184B1434"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3"/>
          </w:p>
        </w:tc>
      </w:tr>
      <w:tr w:rsidR="00173D41" w:rsidRPr="00532F7A" w14:paraId="3DCA2A8D" w14:textId="77777777" w:rsidTr="00056CF4">
        <w:tc>
          <w:tcPr>
            <w:tcW w:w="4219" w:type="dxa"/>
            <w:vAlign w:val="center"/>
          </w:tcPr>
          <w:p w14:paraId="6CAED703" w14:textId="4358F757" w:rsidR="00173D41" w:rsidRPr="00532F7A" w:rsidRDefault="00332234" w:rsidP="008D7865">
            <w:pPr>
              <w:rPr>
                <w:lang w:val="fr-FR"/>
              </w:rPr>
            </w:pPr>
            <w:r>
              <w:rPr>
                <w:lang w:val="fr-FR"/>
              </w:rPr>
              <w:t>Nom</w:t>
            </w:r>
            <w:r w:rsidR="00173D41" w:rsidRPr="00532F7A">
              <w:rPr>
                <w:lang w:val="fr-FR"/>
              </w:rPr>
              <w:t xml:space="preserve"> du laboratoire de rattachement :</w:t>
            </w:r>
          </w:p>
        </w:tc>
        <w:bookmarkStart w:id="4" w:name="Texte15"/>
        <w:tc>
          <w:tcPr>
            <w:tcW w:w="5812" w:type="dxa"/>
            <w:vAlign w:val="center"/>
          </w:tcPr>
          <w:p w14:paraId="0A7B787E"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4"/>
          </w:p>
        </w:tc>
      </w:tr>
      <w:tr w:rsidR="00173D41" w:rsidRPr="00532F7A" w14:paraId="537ED68D" w14:textId="77777777" w:rsidTr="00056CF4">
        <w:trPr>
          <w:trHeight w:val="416"/>
        </w:trPr>
        <w:tc>
          <w:tcPr>
            <w:tcW w:w="4219" w:type="dxa"/>
            <w:vAlign w:val="center"/>
          </w:tcPr>
          <w:p w14:paraId="0FCF4695" w14:textId="77777777" w:rsidR="00173D41" w:rsidRPr="00532F7A" w:rsidRDefault="00173D41" w:rsidP="008D7865">
            <w:pPr>
              <w:rPr>
                <w:lang w:val="fr-FR"/>
              </w:rPr>
            </w:pPr>
            <w:r w:rsidRPr="00532F7A">
              <w:rPr>
                <w:lang w:val="fr-FR"/>
              </w:rPr>
              <w:t>Adresse :</w:t>
            </w:r>
          </w:p>
        </w:tc>
        <w:bookmarkStart w:id="5" w:name="Texte16"/>
        <w:tc>
          <w:tcPr>
            <w:tcW w:w="5812" w:type="dxa"/>
            <w:vAlign w:val="center"/>
          </w:tcPr>
          <w:p w14:paraId="1DD37010"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5"/>
          </w:p>
        </w:tc>
      </w:tr>
      <w:tr w:rsidR="00173D41" w:rsidRPr="00532F7A" w14:paraId="2CAA6DF0" w14:textId="77777777" w:rsidTr="00056CF4">
        <w:tc>
          <w:tcPr>
            <w:tcW w:w="4219" w:type="dxa"/>
            <w:vAlign w:val="center"/>
          </w:tcPr>
          <w:p w14:paraId="43F9B6AA" w14:textId="77777777" w:rsidR="00173D41" w:rsidRPr="00532F7A" w:rsidRDefault="00173D41" w:rsidP="008D7865">
            <w:pPr>
              <w:rPr>
                <w:lang w:val="fr-FR"/>
              </w:rPr>
            </w:pPr>
            <w:r w:rsidRPr="00532F7A">
              <w:rPr>
                <w:lang w:val="fr-FR"/>
              </w:rPr>
              <w:t>Téléphone :</w:t>
            </w:r>
          </w:p>
        </w:tc>
        <w:bookmarkStart w:id="6" w:name="Texte17"/>
        <w:tc>
          <w:tcPr>
            <w:tcW w:w="5812" w:type="dxa"/>
            <w:vAlign w:val="center"/>
          </w:tcPr>
          <w:p w14:paraId="5DE1709F"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6"/>
          </w:p>
        </w:tc>
      </w:tr>
      <w:tr w:rsidR="00173D41" w:rsidRPr="00532F7A" w14:paraId="7B8BABCF" w14:textId="77777777" w:rsidTr="00056CF4">
        <w:tc>
          <w:tcPr>
            <w:tcW w:w="4219" w:type="dxa"/>
            <w:vAlign w:val="center"/>
          </w:tcPr>
          <w:p w14:paraId="2148526D"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bookmarkStart w:id="7" w:name="Texte18"/>
        <w:tc>
          <w:tcPr>
            <w:tcW w:w="5812" w:type="dxa"/>
            <w:vAlign w:val="center"/>
          </w:tcPr>
          <w:p w14:paraId="6E8EE8F3"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7"/>
          </w:p>
        </w:tc>
      </w:tr>
      <w:tr w:rsidR="00173D41" w:rsidRPr="00532F7A" w14:paraId="79C0A19B" w14:textId="77777777" w:rsidTr="00056CF4">
        <w:tc>
          <w:tcPr>
            <w:tcW w:w="4219" w:type="dxa"/>
            <w:vAlign w:val="center"/>
          </w:tcPr>
          <w:p w14:paraId="384B1604" w14:textId="77777777" w:rsidR="00173D41" w:rsidRPr="00532F7A" w:rsidRDefault="00173D41" w:rsidP="008D7865">
            <w:pPr>
              <w:rPr>
                <w:lang w:val="fr-FR"/>
              </w:rPr>
            </w:pPr>
            <w:r w:rsidRPr="00532F7A">
              <w:rPr>
                <w:lang w:val="fr-FR"/>
              </w:rPr>
              <w:t>Discipline :</w:t>
            </w:r>
          </w:p>
        </w:tc>
        <w:bookmarkStart w:id="8" w:name="Texte19"/>
        <w:tc>
          <w:tcPr>
            <w:tcW w:w="5812" w:type="dxa"/>
            <w:vAlign w:val="center"/>
          </w:tcPr>
          <w:p w14:paraId="33986DFF"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bookmarkEnd w:id="8"/>
          </w:p>
        </w:tc>
      </w:tr>
      <w:tr w:rsidR="00842F79" w:rsidRPr="00532F7A" w14:paraId="7E1CC24F" w14:textId="77777777" w:rsidTr="00056CF4">
        <w:tc>
          <w:tcPr>
            <w:tcW w:w="4219" w:type="dxa"/>
            <w:vAlign w:val="center"/>
          </w:tcPr>
          <w:p w14:paraId="62445FB8" w14:textId="4733840D" w:rsidR="00842F79" w:rsidRPr="00532F7A" w:rsidRDefault="007567C7" w:rsidP="008D7865">
            <w:pPr>
              <w:rPr>
                <w:lang w:val="fr-FR"/>
              </w:rPr>
            </w:pPr>
            <w:r>
              <w:rPr>
                <w:lang w:val="fr-FR"/>
              </w:rPr>
              <w:t>Page</w:t>
            </w:r>
            <w:r w:rsidR="00842F79" w:rsidRPr="00532F7A">
              <w:rPr>
                <w:lang w:val="fr-FR"/>
              </w:rPr>
              <w:t xml:space="preserve"> internet </w:t>
            </w:r>
            <w:r>
              <w:rPr>
                <w:lang w:val="fr-FR"/>
              </w:rPr>
              <w:t xml:space="preserve">de </w:t>
            </w:r>
            <w:r w:rsidR="00842F79" w:rsidRPr="00532F7A">
              <w:rPr>
                <w:lang w:val="fr-FR"/>
              </w:rPr>
              <w:t>présenta</w:t>
            </w:r>
            <w:r>
              <w:rPr>
                <w:lang w:val="fr-FR"/>
              </w:rPr>
              <w:t>tion</w:t>
            </w:r>
            <w:r w:rsidR="00290349" w:rsidRPr="00532F7A">
              <w:rPr>
                <w:lang w:val="fr-FR"/>
              </w:rPr>
              <w:t xml:space="preserve"> </w:t>
            </w:r>
            <w:r w:rsidR="00842F79" w:rsidRPr="00532F7A">
              <w:rPr>
                <w:lang w:val="fr-FR"/>
              </w:rPr>
              <w:t>:</w:t>
            </w:r>
          </w:p>
        </w:tc>
        <w:tc>
          <w:tcPr>
            <w:tcW w:w="5812" w:type="dxa"/>
            <w:vAlign w:val="center"/>
          </w:tcPr>
          <w:p w14:paraId="7418FFDD"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6E04AC92" w14:textId="77777777" w:rsidR="00173D41" w:rsidRPr="00532F7A" w:rsidRDefault="00173D41" w:rsidP="008D7865">
      <w:pPr>
        <w:rPr>
          <w:lang w:val="fr-FR"/>
        </w:rPr>
      </w:pPr>
    </w:p>
    <w:p w14:paraId="445D4138" w14:textId="77777777" w:rsidR="00173D41" w:rsidRPr="00532F7A" w:rsidRDefault="00173D41" w:rsidP="008D7865">
      <w:pPr>
        <w:rPr>
          <w:lang w:val="fr-FR"/>
        </w:rPr>
      </w:pPr>
      <w:r w:rsidRPr="00532F7A">
        <w:rPr>
          <w:lang w:val="fr-FR"/>
        </w:rPr>
        <w:t>Responsable scientifique n° 2 :</w:t>
      </w:r>
    </w:p>
    <w:tbl>
      <w:tblPr>
        <w:tblW w:w="10031" w:type="dxa"/>
        <w:tblLook w:val="01E0" w:firstRow="1" w:lastRow="1" w:firstColumn="1" w:lastColumn="1" w:noHBand="0" w:noVBand="0"/>
      </w:tblPr>
      <w:tblGrid>
        <w:gridCol w:w="4219"/>
        <w:gridCol w:w="5812"/>
      </w:tblGrid>
      <w:tr w:rsidR="00173D41" w:rsidRPr="00532F7A" w14:paraId="7BBBBBDD" w14:textId="77777777" w:rsidTr="00056CF4">
        <w:tc>
          <w:tcPr>
            <w:tcW w:w="4219" w:type="dxa"/>
            <w:vAlign w:val="center"/>
          </w:tcPr>
          <w:p w14:paraId="489BD5A3" w14:textId="77777777" w:rsidR="00173D41" w:rsidRPr="00532F7A" w:rsidRDefault="00173D41" w:rsidP="008D7865">
            <w:pPr>
              <w:rPr>
                <w:lang w:val="fr-FR"/>
              </w:rPr>
            </w:pPr>
            <w:r w:rsidRPr="00532F7A">
              <w:rPr>
                <w:lang w:val="fr-FR"/>
              </w:rPr>
              <w:t>Nom, prénom :</w:t>
            </w:r>
          </w:p>
        </w:tc>
        <w:tc>
          <w:tcPr>
            <w:tcW w:w="5812" w:type="dxa"/>
            <w:vAlign w:val="center"/>
          </w:tcPr>
          <w:p w14:paraId="1D5FB552"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309D6E4" w14:textId="77777777" w:rsidTr="00056CF4">
        <w:tc>
          <w:tcPr>
            <w:tcW w:w="4219" w:type="dxa"/>
            <w:vAlign w:val="center"/>
          </w:tcPr>
          <w:p w14:paraId="011CC810" w14:textId="77777777" w:rsidR="00173D41" w:rsidRPr="00532F7A" w:rsidRDefault="00173D41" w:rsidP="008D7865">
            <w:pPr>
              <w:rPr>
                <w:lang w:val="fr-FR"/>
              </w:rPr>
            </w:pPr>
            <w:r w:rsidRPr="00532F7A">
              <w:rPr>
                <w:lang w:val="fr-FR"/>
              </w:rPr>
              <w:t>Statut :</w:t>
            </w:r>
          </w:p>
        </w:tc>
        <w:tc>
          <w:tcPr>
            <w:tcW w:w="5812" w:type="dxa"/>
            <w:vAlign w:val="center"/>
          </w:tcPr>
          <w:p w14:paraId="4833B73F"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137E86F2" w14:textId="77777777" w:rsidTr="00056CF4">
        <w:tc>
          <w:tcPr>
            <w:tcW w:w="4219" w:type="dxa"/>
            <w:vAlign w:val="center"/>
          </w:tcPr>
          <w:p w14:paraId="2B859018" w14:textId="539CC85C"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3DF5A317"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2D4285CB" w14:textId="77777777" w:rsidTr="00056CF4">
        <w:trPr>
          <w:trHeight w:val="416"/>
        </w:trPr>
        <w:tc>
          <w:tcPr>
            <w:tcW w:w="4219" w:type="dxa"/>
            <w:vAlign w:val="center"/>
          </w:tcPr>
          <w:p w14:paraId="780BA05E" w14:textId="77777777" w:rsidR="00173D41" w:rsidRPr="00532F7A" w:rsidRDefault="00173D41" w:rsidP="008D7865">
            <w:pPr>
              <w:rPr>
                <w:lang w:val="fr-FR"/>
              </w:rPr>
            </w:pPr>
            <w:r w:rsidRPr="00532F7A">
              <w:rPr>
                <w:lang w:val="fr-FR"/>
              </w:rPr>
              <w:t>Adresse :</w:t>
            </w:r>
          </w:p>
        </w:tc>
        <w:tc>
          <w:tcPr>
            <w:tcW w:w="5812" w:type="dxa"/>
            <w:vAlign w:val="center"/>
          </w:tcPr>
          <w:p w14:paraId="711427AA"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A60BA18" w14:textId="77777777" w:rsidTr="00056CF4">
        <w:tc>
          <w:tcPr>
            <w:tcW w:w="4219" w:type="dxa"/>
            <w:vAlign w:val="center"/>
          </w:tcPr>
          <w:p w14:paraId="6C1378E9" w14:textId="77777777" w:rsidR="00173D41" w:rsidRPr="00532F7A" w:rsidRDefault="00173D41" w:rsidP="008D7865">
            <w:pPr>
              <w:rPr>
                <w:lang w:val="fr-FR"/>
              </w:rPr>
            </w:pPr>
            <w:r w:rsidRPr="00532F7A">
              <w:rPr>
                <w:lang w:val="fr-FR"/>
              </w:rPr>
              <w:t>Téléphone :</w:t>
            </w:r>
          </w:p>
        </w:tc>
        <w:tc>
          <w:tcPr>
            <w:tcW w:w="5812" w:type="dxa"/>
            <w:vAlign w:val="center"/>
          </w:tcPr>
          <w:p w14:paraId="42127D61"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671A754" w14:textId="77777777" w:rsidTr="00056CF4">
        <w:tc>
          <w:tcPr>
            <w:tcW w:w="4219" w:type="dxa"/>
            <w:vAlign w:val="center"/>
          </w:tcPr>
          <w:p w14:paraId="4BD00BF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076846D2"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8071121" w14:textId="77777777" w:rsidTr="00056CF4">
        <w:tc>
          <w:tcPr>
            <w:tcW w:w="4219" w:type="dxa"/>
            <w:vAlign w:val="center"/>
          </w:tcPr>
          <w:p w14:paraId="112D0E78" w14:textId="77777777" w:rsidR="00173D41" w:rsidRPr="00532F7A" w:rsidRDefault="00173D41" w:rsidP="008D7865">
            <w:pPr>
              <w:rPr>
                <w:lang w:val="fr-FR"/>
              </w:rPr>
            </w:pPr>
            <w:r w:rsidRPr="00532F7A">
              <w:rPr>
                <w:lang w:val="fr-FR"/>
              </w:rPr>
              <w:t>Discipline :</w:t>
            </w:r>
          </w:p>
        </w:tc>
        <w:tc>
          <w:tcPr>
            <w:tcW w:w="5812" w:type="dxa"/>
            <w:vAlign w:val="center"/>
          </w:tcPr>
          <w:p w14:paraId="0890D9FA" w14:textId="16A37973" w:rsidR="00842F79"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38323368" w14:textId="77777777" w:rsidTr="00056CF4">
        <w:tc>
          <w:tcPr>
            <w:tcW w:w="4219" w:type="dxa"/>
            <w:vAlign w:val="center"/>
          </w:tcPr>
          <w:p w14:paraId="30FD3A4C" w14:textId="3F16343A"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7DB231EC"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11ED88E1" w14:textId="77777777" w:rsidR="006E3ADA" w:rsidRPr="00532F7A" w:rsidRDefault="006E3ADA" w:rsidP="008D7865">
      <w:pPr>
        <w:rPr>
          <w:lang w:val="fr-FR"/>
        </w:rPr>
      </w:pPr>
    </w:p>
    <w:p w14:paraId="0228F981" w14:textId="5290A3EC" w:rsidR="00173D41" w:rsidRPr="00532F7A" w:rsidRDefault="00173D41" w:rsidP="008D7865">
      <w:pPr>
        <w:rPr>
          <w:lang w:val="fr-FR"/>
        </w:rPr>
      </w:pPr>
      <w:r w:rsidRPr="00532F7A">
        <w:rPr>
          <w:lang w:val="fr-FR"/>
        </w:rPr>
        <w:t>Responsable scientifique n° 3 (facultatif) :</w:t>
      </w:r>
    </w:p>
    <w:tbl>
      <w:tblPr>
        <w:tblW w:w="10031" w:type="dxa"/>
        <w:tblLook w:val="01E0" w:firstRow="1" w:lastRow="1" w:firstColumn="1" w:lastColumn="1" w:noHBand="0" w:noVBand="0"/>
      </w:tblPr>
      <w:tblGrid>
        <w:gridCol w:w="4219"/>
        <w:gridCol w:w="5812"/>
      </w:tblGrid>
      <w:tr w:rsidR="00173D41" w:rsidRPr="00532F7A" w14:paraId="07CAA0A6" w14:textId="77777777" w:rsidTr="00056CF4">
        <w:tc>
          <w:tcPr>
            <w:tcW w:w="4219" w:type="dxa"/>
            <w:vAlign w:val="center"/>
          </w:tcPr>
          <w:p w14:paraId="78F88D85" w14:textId="77777777" w:rsidR="00173D41" w:rsidRPr="00532F7A" w:rsidRDefault="00173D41" w:rsidP="008D7865">
            <w:pPr>
              <w:rPr>
                <w:lang w:val="fr-FR"/>
              </w:rPr>
            </w:pPr>
            <w:r w:rsidRPr="00532F7A">
              <w:rPr>
                <w:lang w:val="fr-FR"/>
              </w:rPr>
              <w:t>Nom, prénom :</w:t>
            </w:r>
          </w:p>
        </w:tc>
        <w:tc>
          <w:tcPr>
            <w:tcW w:w="5812" w:type="dxa"/>
            <w:vAlign w:val="center"/>
          </w:tcPr>
          <w:p w14:paraId="725A2858"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41156F3" w14:textId="77777777" w:rsidTr="00056CF4">
        <w:tc>
          <w:tcPr>
            <w:tcW w:w="4219" w:type="dxa"/>
            <w:vAlign w:val="center"/>
          </w:tcPr>
          <w:p w14:paraId="2A7284F6" w14:textId="77777777" w:rsidR="00173D41" w:rsidRPr="00532F7A" w:rsidRDefault="00173D41" w:rsidP="008D7865">
            <w:pPr>
              <w:rPr>
                <w:lang w:val="fr-FR"/>
              </w:rPr>
            </w:pPr>
            <w:r w:rsidRPr="00532F7A">
              <w:rPr>
                <w:lang w:val="fr-FR"/>
              </w:rPr>
              <w:t>Statut :</w:t>
            </w:r>
          </w:p>
        </w:tc>
        <w:tc>
          <w:tcPr>
            <w:tcW w:w="5812" w:type="dxa"/>
            <w:vAlign w:val="center"/>
          </w:tcPr>
          <w:p w14:paraId="06638C7D"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D1C7AAE" w14:textId="77777777" w:rsidTr="00056CF4">
        <w:tc>
          <w:tcPr>
            <w:tcW w:w="4219" w:type="dxa"/>
            <w:vAlign w:val="center"/>
          </w:tcPr>
          <w:p w14:paraId="18418351" w14:textId="012B88AF"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24578881"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257A149" w14:textId="77777777" w:rsidTr="00056CF4">
        <w:trPr>
          <w:trHeight w:val="416"/>
        </w:trPr>
        <w:tc>
          <w:tcPr>
            <w:tcW w:w="4219" w:type="dxa"/>
            <w:vAlign w:val="center"/>
          </w:tcPr>
          <w:p w14:paraId="589B396E" w14:textId="77777777" w:rsidR="00173D41" w:rsidRPr="00532F7A" w:rsidRDefault="00173D41" w:rsidP="008D7865">
            <w:pPr>
              <w:rPr>
                <w:lang w:val="fr-FR"/>
              </w:rPr>
            </w:pPr>
            <w:r w:rsidRPr="00532F7A">
              <w:rPr>
                <w:lang w:val="fr-FR"/>
              </w:rPr>
              <w:t>Adresse :</w:t>
            </w:r>
          </w:p>
        </w:tc>
        <w:tc>
          <w:tcPr>
            <w:tcW w:w="5812" w:type="dxa"/>
            <w:vAlign w:val="center"/>
          </w:tcPr>
          <w:p w14:paraId="55F71118"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9435D22" w14:textId="77777777" w:rsidTr="00056CF4">
        <w:tc>
          <w:tcPr>
            <w:tcW w:w="4219" w:type="dxa"/>
            <w:vAlign w:val="center"/>
          </w:tcPr>
          <w:p w14:paraId="76D31FA5" w14:textId="77777777" w:rsidR="00173D41" w:rsidRPr="00532F7A" w:rsidRDefault="00173D41" w:rsidP="008D7865">
            <w:pPr>
              <w:rPr>
                <w:lang w:val="fr-FR"/>
              </w:rPr>
            </w:pPr>
            <w:r w:rsidRPr="00532F7A">
              <w:rPr>
                <w:lang w:val="fr-FR"/>
              </w:rPr>
              <w:t>Téléphone :</w:t>
            </w:r>
          </w:p>
        </w:tc>
        <w:tc>
          <w:tcPr>
            <w:tcW w:w="5812" w:type="dxa"/>
            <w:vAlign w:val="center"/>
          </w:tcPr>
          <w:p w14:paraId="1C71EAA4"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77FE8F36" w14:textId="77777777" w:rsidTr="00056CF4">
        <w:tc>
          <w:tcPr>
            <w:tcW w:w="4219" w:type="dxa"/>
            <w:vAlign w:val="center"/>
          </w:tcPr>
          <w:p w14:paraId="0858CD1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51C11990"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4C293F5" w14:textId="77777777" w:rsidTr="00056CF4">
        <w:tc>
          <w:tcPr>
            <w:tcW w:w="4219" w:type="dxa"/>
            <w:vAlign w:val="center"/>
          </w:tcPr>
          <w:p w14:paraId="7BC90C04" w14:textId="77777777" w:rsidR="00173D41" w:rsidRPr="00532F7A" w:rsidRDefault="00173D41" w:rsidP="008D7865">
            <w:pPr>
              <w:rPr>
                <w:lang w:val="fr-FR"/>
              </w:rPr>
            </w:pPr>
            <w:r w:rsidRPr="00532F7A">
              <w:rPr>
                <w:lang w:val="fr-FR"/>
              </w:rPr>
              <w:t>Discipline :</w:t>
            </w:r>
          </w:p>
        </w:tc>
        <w:tc>
          <w:tcPr>
            <w:tcW w:w="5812" w:type="dxa"/>
            <w:vAlign w:val="center"/>
          </w:tcPr>
          <w:p w14:paraId="6ADEE9F7"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78C85E20" w14:textId="77777777" w:rsidTr="00056CF4">
        <w:tc>
          <w:tcPr>
            <w:tcW w:w="4219" w:type="dxa"/>
            <w:vAlign w:val="center"/>
          </w:tcPr>
          <w:p w14:paraId="2EB22D96" w14:textId="1A59C4A0"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048B8DB7"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bookmarkEnd w:id="1"/>
    </w:tbl>
    <w:p w14:paraId="35FD241B" w14:textId="77777777" w:rsidR="00033D47" w:rsidRPr="00532F7A" w:rsidRDefault="00033D47" w:rsidP="008D7865">
      <w:pPr>
        <w:rPr>
          <w:lang w:val="fr-FR"/>
        </w:rPr>
      </w:pPr>
    </w:p>
    <w:p w14:paraId="2DDA85F3" w14:textId="3B466BAB" w:rsidR="007C489A" w:rsidRPr="00532F7A" w:rsidRDefault="007C489A" w:rsidP="008D7865">
      <w:pPr>
        <w:rPr>
          <w:lang w:val="fr-FR"/>
        </w:rPr>
      </w:pPr>
      <w:r w:rsidRPr="00532F7A">
        <w:rPr>
          <w:lang w:val="fr-FR"/>
        </w:rPr>
        <w:t xml:space="preserve">DESCRIPTION COURTE DU </w:t>
      </w:r>
      <w:r w:rsidR="00875EA1">
        <w:rPr>
          <w:lang w:val="fr-FR"/>
        </w:rPr>
        <w:t>SÉMINAIRE</w:t>
      </w:r>
      <w:r w:rsidRPr="00532F7A">
        <w:rPr>
          <w:lang w:val="fr-FR"/>
        </w:rPr>
        <w:t xml:space="preserve"> (1</w:t>
      </w:r>
      <w:r w:rsidR="00875EA1">
        <w:rPr>
          <w:lang w:val="fr-FR"/>
        </w:rPr>
        <w:t>0</w:t>
      </w:r>
      <w:r w:rsidRPr="00532F7A">
        <w:rPr>
          <w:lang w:val="fr-FR"/>
        </w:rPr>
        <w:t xml:space="preserve"> LIGNES</w:t>
      </w:r>
      <w:r w:rsidR="00875EA1">
        <w:rPr>
          <w:lang w:val="fr-FR"/>
        </w:rPr>
        <w:t xml:space="preserve"> MAX.</w:t>
      </w:r>
      <w:r w:rsidRPr="00532F7A">
        <w:rPr>
          <w:lang w:val="fr-FR"/>
        </w:rPr>
        <w:t>) :</w:t>
      </w:r>
    </w:p>
    <w:p w14:paraId="0F66005E" w14:textId="77777777" w:rsidR="007728C3" w:rsidRPr="00532F7A" w:rsidRDefault="007728C3" w:rsidP="007728C3">
      <w:pPr>
        <w:rPr>
          <w:lang w:val="fr-FR"/>
        </w:rPr>
      </w:pPr>
      <w:r w:rsidRPr="00532F7A">
        <w:rPr>
          <w:lang w:val="fr-FR"/>
        </w:rPr>
        <w:lastRenderedPageBreak/>
        <w:t>(En cas d’approbation, cette description courte sera placée sur la page dédiée au projet sur le site web de la MSH Paris-Saclay.)</w:t>
      </w:r>
    </w:p>
    <w:p w14:paraId="335183A9" w14:textId="77777777" w:rsidR="007C489A" w:rsidRPr="00532F7A" w:rsidRDefault="007C489A" w:rsidP="008D7865">
      <w:pPr>
        <w:rPr>
          <w:lang w:val="fr-FR"/>
        </w:rPr>
      </w:pPr>
      <w:r w:rsidRPr="00532F7A">
        <w:rPr>
          <w:lang w:val="fr-FR"/>
        </w:rPr>
        <w:fldChar w:fldCharType="begin">
          <w:ffData>
            <w:name w:val="Texte21"/>
            <w:enabled/>
            <w:calcOnExit w:val="0"/>
            <w:textInput/>
          </w:ffData>
        </w:fldChar>
      </w:r>
      <w:bookmarkStart w:id="9" w:name="Texte21"/>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9"/>
    </w:p>
    <w:p w14:paraId="5934AFB4" w14:textId="77777777" w:rsidR="005569F0" w:rsidRPr="00532F7A" w:rsidRDefault="005569F0" w:rsidP="008D7865">
      <w:pPr>
        <w:rPr>
          <w:lang w:val="fr-FR"/>
        </w:rPr>
      </w:pPr>
    </w:p>
    <w:p w14:paraId="554566E7" w14:textId="77777777" w:rsidR="007C489A" w:rsidRPr="00532F7A" w:rsidRDefault="007C489A" w:rsidP="008D7865">
      <w:pPr>
        <w:rPr>
          <w:lang w:val="fr-FR"/>
        </w:rPr>
      </w:pPr>
      <w:r w:rsidRPr="00532F7A">
        <w:rPr>
          <w:lang w:val="fr-FR"/>
        </w:rPr>
        <w:t>MOTS-CLÉS (5 AU MAXIMUM) :</w:t>
      </w:r>
    </w:p>
    <w:bookmarkStart w:id="10" w:name="Texte22"/>
    <w:p w14:paraId="51A99B32" w14:textId="4902231D" w:rsidR="00AB4865" w:rsidRPr="00532F7A" w:rsidRDefault="007C489A" w:rsidP="007728C3">
      <w:pPr>
        <w:rPr>
          <w:lang w:val="fr-FR"/>
        </w:rPr>
      </w:pPr>
      <w:r w:rsidRPr="00532F7A">
        <w:rPr>
          <w:lang w:val="fr-FR"/>
        </w:rPr>
        <w:fldChar w:fldCharType="begin">
          <w:ffData>
            <w:name w:val="Texte22"/>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0"/>
    </w:p>
    <w:p w14:paraId="38636055" w14:textId="6F751647" w:rsidR="006D5AA4" w:rsidRPr="00532F7A" w:rsidRDefault="006D5AA4" w:rsidP="008D7865">
      <w:pPr>
        <w:rPr>
          <w:lang w:val="fr-FR"/>
        </w:rPr>
      </w:pPr>
    </w:p>
    <w:p w14:paraId="5CB62493" w14:textId="0B99AD92" w:rsidR="005569F0" w:rsidRPr="00B718C5" w:rsidRDefault="005569F0" w:rsidP="007223D0">
      <w:pPr>
        <w:jc w:val="center"/>
        <w:rPr>
          <w:b/>
          <w:bCs/>
          <w:lang w:val="fr-FR"/>
        </w:rPr>
      </w:pPr>
      <w:r w:rsidRPr="00B718C5">
        <w:rPr>
          <w:b/>
          <w:bCs/>
          <w:lang w:val="fr-FR"/>
        </w:rPr>
        <w:t>PARTIE B - PRÉSENTATION SCIENTIFIQUE (</w:t>
      </w:r>
      <w:r w:rsidR="007328A8" w:rsidRPr="00B718C5">
        <w:rPr>
          <w:b/>
          <w:bCs/>
          <w:lang w:val="fr-FR"/>
        </w:rPr>
        <w:t>10</w:t>
      </w:r>
      <w:r w:rsidRPr="00B718C5">
        <w:rPr>
          <w:b/>
          <w:bCs/>
          <w:lang w:val="fr-FR"/>
        </w:rPr>
        <w:t> 000 signes maximum)</w:t>
      </w:r>
    </w:p>
    <w:p w14:paraId="52A61430" w14:textId="77777777" w:rsidR="007C489A" w:rsidRPr="00532F7A" w:rsidRDefault="007C489A" w:rsidP="008D7865">
      <w:pPr>
        <w:rPr>
          <w:lang w:val="fr-FR"/>
        </w:rPr>
      </w:pPr>
    </w:p>
    <w:p w14:paraId="486147C9" w14:textId="57480BAB" w:rsidR="007C489A" w:rsidRPr="00AB7C6C" w:rsidRDefault="007C489A" w:rsidP="008D7865">
      <w:pPr>
        <w:pStyle w:val="Paragraphedeliste"/>
        <w:numPr>
          <w:ilvl w:val="0"/>
          <w:numId w:val="3"/>
        </w:numPr>
        <w:rPr>
          <w:lang w:val="fr-FR"/>
        </w:rPr>
      </w:pPr>
      <w:r w:rsidRPr="00AB7C6C">
        <w:rPr>
          <w:lang w:val="fr-FR"/>
        </w:rPr>
        <w:t xml:space="preserve">La thématique et les objectifs généraux du </w:t>
      </w:r>
      <w:r w:rsidR="00875EA1" w:rsidRPr="00AB7C6C">
        <w:rPr>
          <w:lang w:val="fr-FR"/>
        </w:rPr>
        <w:t>séminaire</w:t>
      </w:r>
      <w:r w:rsidRPr="00AB7C6C">
        <w:rPr>
          <w:lang w:val="fr-FR"/>
        </w:rPr>
        <w:t xml:space="preserve">. Ce point comprendra un bref commentaire sur les rapports entre le projet et un ou plusieurs </w:t>
      </w:r>
      <w:r w:rsidR="006300F0" w:rsidRPr="00AB7C6C">
        <w:rPr>
          <w:lang w:val="fr-FR"/>
        </w:rPr>
        <w:t xml:space="preserve">des </w:t>
      </w:r>
      <w:r w:rsidRPr="00AB7C6C">
        <w:rPr>
          <w:lang w:val="fr-FR"/>
        </w:rPr>
        <w:t>axes thématiques de la MSH, du point de vue des porteurs de la candidature.</w:t>
      </w:r>
    </w:p>
    <w:p w14:paraId="773AD98D" w14:textId="4634D5BF" w:rsidR="007C489A" w:rsidRPr="00532F7A" w:rsidRDefault="007C489A" w:rsidP="008D7865">
      <w:pPr>
        <w:rPr>
          <w:lang w:val="fr-FR"/>
        </w:rPr>
      </w:pPr>
      <w:r w:rsidRPr="00532F7A">
        <w:rPr>
          <w:lang w:val="fr-FR"/>
        </w:rPr>
        <w:fldChar w:fldCharType="begin">
          <w:ffData>
            <w:name w:val="Texte27"/>
            <w:enabled/>
            <w:calcOnExit w:val="0"/>
            <w:textInput/>
          </w:ffData>
        </w:fldChar>
      </w:r>
      <w:bookmarkStart w:id="11" w:name="Texte27"/>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1"/>
    </w:p>
    <w:p w14:paraId="73F8D547" w14:textId="77777777" w:rsidR="00E625E3" w:rsidRPr="00532F7A" w:rsidRDefault="00E625E3" w:rsidP="008D7865">
      <w:pPr>
        <w:rPr>
          <w:lang w:val="fr-FR"/>
        </w:rPr>
      </w:pPr>
    </w:p>
    <w:p w14:paraId="27B8EBB6" w14:textId="4E5C3F22" w:rsidR="007C489A" w:rsidRPr="00AB7C6C" w:rsidRDefault="007C489A" w:rsidP="008D7865">
      <w:pPr>
        <w:pStyle w:val="Paragraphedeliste"/>
        <w:numPr>
          <w:ilvl w:val="0"/>
          <w:numId w:val="3"/>
        </w:numPr>
        <w:rPr>
          <w:lang w:val="fr-FR"/>
        </w:rPr>
      </w:pPr>
      <w:r w:rsidRPr="00AB7C6C">
        <w:rPr>
          <w:lang w:val="fr-FR"/>
        </w:rPr>
        <w:t>L’originalité et l’importance de la problématique dans le champ scientifique.</w:t>
      </w:r>
    </w:p>
    <w:p w14:paraId="7C3777C2" w14:textId="77777777" w:rsidR="007C489A" w:rsidRPr="00532F7A" w:rsidRDefault="007C489A" w:rsidP="008D7865">
      <w:pPr>
        <w:rPr>
          <w:lang w:val="fr-FR"/>
        </w:rPr>
      </w:pPr>
      <w:r w:rsidRPr="00532F7A">
        <w:rPr>
          <w:lang w:val="fr-FR"/>
        </w:rPr>
        <w:fldChar w:fldCharType="begin">
          <w:ffData>
            <w:name w:val="Texte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p w14:paraId="0F167806" w14:textId="3498E1DF" w:rsidR="007C489A" w:rsidRPr="00532F7A" w:rsidRDefault="007C489A" w:rsidP="008D7865">
      <w:pPr>
        <w:rPr>
          <w:lang w:val="fr-FR"/>
        </w:rPr>
      </w:pPr>
    </w:p>
    <w:p w14:paraId="0BCC7FAB" w14:textId="77777777" w:rsidR="007328A8" w:rsidRPr="00AB7C6C" w:rsidRDefault="007328A8" w:rsidP="008D7865">
      <w:pPr>
        <w:pStyle w:val="Paragraphedeliste"/>
        <w:numPr>
          <w:ilvl w:val="0"/>
          <w:numId w:val="3"/>
        </w:numPr>
        <w:rPr>
          <w:lang w:val="fr-FR"/>
        </w:rPr>
      </w:pPr>
      <w:r w:rsidRPr="00AB7C6C">
        <w:rPr>
          <w:lang w:val="fr-FR"/>
        </w:rPr>
        <w:t>Le public visé :</w:t>
      </w:r>
    </w:p>
    <w:p w14:paraId="3F4A8BCD" w14:textId="77777777" w:rsidR="007328A8" w:rsidRPr="008020D6" w:rsidRDefault="007328A8" w:rsidP="008D7865">
      <w:pPr>
        <w:rPr>
          <w:lang w:val="fr-FR"/>
        </w:rPr>
      </w:pPr>
      <w:r w:rsidRPr="008020D6">
        <w:rPr>
          <w:lang w:val="fr-FR"/>
        </w:rPr>
        <w:fldChar w:fldCharType="begin">
          <w:ffData>
            <w:name w:val="Texte5"/>
            <w:enabled/>
            <w:calcOnExit w:val="0"/>
            <w:textInput/>
          </w:ffData>
        </w:fldChar>
      </w:r>
      <w:bookmarkStart w:id="12" w:name="Texte5"/>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12"/>
    </w:p>
    <w:p w14:paraId="29E218A8" w14:textId="77777777" w:rsidR="007328A8" w:rsidRPr="008020D6" w:rsidRDefault="007328A8" w:rsidP="008D7865">
      <w:pPr>
        <w:rPr>
          <w:lang w:val="fr-FR"/>
        </w:rPr>
      </w:pPr>
    </w:p>
    <w:p w14:paraId="61D8AF0F" w14:textId="26895E6A" w:rsidR="007328A8" w:rsidRPr="00AB7C6C" w:rsidRDefault="007328A8" w:rsidP="008D7865">
      <w:pPr>
        <w:pStyle w:val="Paragraphedeliste"/>
        <w:numPr>
          <w:ilvl w:val="0"/>
          <w:numId w:val="3"/>
        </w:numPr>
        <w:rPr>
          <w:lang w:val="fr-FR"/>
        </w:rPr>
      </w:pPr>
      <w:r w:rsidRPr="00AB7C6C">
        <w:rPr>
          <w:lang w:val="fr-FR"/>
        </w:rPr>
        <w:t xml:space="preserve">Les dimensions interdisciplinaires, interinstitutionnelles, et, le cas échéant, internationales du </w:t>
      </w:r>
      <w:r w:rsidR="00875EA1" w:rsidRPr="00AB7C6C">
        <w:rPr>
          <w:lang w:val="fr-FR"/>
        </w:rPr>
        <w:t>séminaire</w:t>
      </w:r>
      <w:r w:rsidRPr="00AB7C6C">
        <w:rPr>
          <w:lang w:val="fr-FR"/>
        </w:rPr>
        <w:t> :</w:t>
      </w:r>
    </w:p>
    <w:p w14:paraId="50C0BDF8" w14:textId="77777777" w:rsidR="007328A8" w:rsidRPr="008020D6" w:rsidRDefault="007328A8" w:rsidP="008D7865">
      <w:pPr>
        <w:rPr>
          <w:lang w:val="fr-FR"/>
        </w:rPr>
      </w:pPr>
      <w:r w:rsidRPr="008020D6">
        <w:rPr>
          <w:lang w:val="fr-FR"/>
        </w:rPr>
        <w:fldChar w:fldCharType="begin">
          <w:ffData>
            <w:name w:val="Texte5"/>
            <w:enabled/>
            <w:calcOnExit w:val="0"/>
            <w:textInput/>
          </w:ffData>
        </w:fldChar>
      </w:r>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p>
    <w:p w14:paraId="0D44C60A" w14:textId="77777777" w:rsidR="007328A8" w:rsidRPr="008020D6" w:rsidRDefault="007328A8" w:rsidP="008D7865">
      <w:pPr>
        <w:rPr>
          <w:lang w:val="fr-FR"/>
        </w:rPr>
      </w:pPr>
    </w:p>
    <w:p w14:paraId="73E258E5" w14:textId="57FC89C3" w:rsidR="007328A8" w:rsidRPr="007223D0" w:rsidRDefault="007328A8" w:rsidP="007223D0">
      <w:pPr>
        <w:pStyle w:val="Paragraphedeliste"/>
        <w:numPr>
          <w:ilvl w:val="0"/>
          <w:numId w:val="3"/>
        </w:numPr>
        <w:rPr>
          <w:lang w:val="fr-FR"/>
        </w:rPr>
      </w:pPr>
      <w:r w:rsidRPr="00AB7C6C">
        <w:rPr>
          <w:lang w:val="fr-FR"/>
        </w:rPr>
        <w:t>Les dates, lieu(x) et le programme prévisionnel</w:t>
      </w:r>
      <w:r w:rsidR="00875EA1" w:rsidRPr="00AB7C6C">
        <w:rPr>
          <w:lang w:val="fr-FR"/>
        </w:rPr>
        <w:t xml:space="preserve"> des séances</w:t>
      </w:r>
      <w:r w:rsidRPr="00AB7C6C">
        <w:rPr>
          <w:lang w:val="fr-FR"/>
        </w:rPr>
        <w:t> :</w:t>
      </w:r>
    </w:p>
    <w:tbl>
      <w:tblPr>
        <w:tblStyle w:val="Grilledutableau"/>
        <w:tblW w:w="0" w:type="auto"/>
        <w:tblInd w:w="425" w:type="dxa"/>
        <w:tblLook w:val="04A0" w:firstRow="1" w:lastRow="0" w:firstColumn="1" w:lastColumn="0" w:noHBand="0" w:noVBand="1"/>
      </w:tblPr>
      <w:tblGrid>
        <w:gridCol w:w="1980"/>
        <w:gridCol w:w="1701"/>
        <w:gridCol w:w="5536"/>
      </w:tblGrid>
      <w:tr w:rsidR="00875EA1" w:rsidRPr="004B4DCF" w14:paraId="11B7DF8F" w14:textId="77777777" w:rsidTr="003C3B9E">
        <w:tc>
          <w:tcPr>
            <w:tcW w:w="1980" w:type="dxa"/>
          </w:tcPr>
          <w:p w14:paraId="23F1B029" w14:textId="77777777" w:rsidR="00875EA1" w:rsidRPr="008D754D" w:rsidRDefault="00875EA1" w:rsidP="008D7865">
            <w:pPr>
              <w:rPr>
                <w:lang w:val="fr-FR"/>
              </w:rPr>
            </w:pPr>
            <w:r w:rsidRPr="008D754D">
              <w:rPr>
                <w:lang w:val="fr-FR"/>
              </w:rPr>
              <w:t>Séance</w:t>
            </w:r>
          </w:p>
        </w:tc>
        <w:tc>
          <w:tcPr>
            <w:tcW w:w="1701" w:type="dxa"/>
          </w:tcPr>
          <w:p w14:paraId="09FFC7A0" w14:textId="77777777" w:rsidR="00875EA1" w:rsidRPr="008D754D" w:rsidRDefault="00875EA1" w:rsidP="008D7865">
            <w:pPr>
              <w:rPr>
                <w:lang w:val="fr-FR"/>
              </w:rPr>
            </w:pPr>
            <w:r w:rsidRPr="008D754D">
              <w:rPr>
                <w:lang w:val="fr-FR"/>
              </w:rPr>
              <w:t>Date</w:t>
            </w:r>
          </w:p>
        </w:tc>
        <w:tc>
          <w:tcPr>
            <w:tcW w:w="5536" w:type="dxa"/>
          </w:tcPr>
          <w:p w14:paraId="3499F77A" w14:textId="77777777" w:rsidR="00875EA1" w:rsidRPr="008D754D" w:rsidRDefault="00875EA1" w:rsidP="008D7865">
            <w:pPr>
              <w:rPr>
                <w:lang w:val="fr-FR"/>
              </w:rPr>
            </w:pPr>
            <w:r w:rsidRPr="008D754D">
              <w:rPr>
                <w:lang w:val="fr-FR"/>
              </w:rPr>
              <w:t xml:space="preserve">Contenu </w:t>
            </w:r>
            <w:r w:rsidRPr="008D754D">
              <w:rPr>
                <w:lang w:val="fr-FR"/>
              </w:rPr>
              <w:br/>
              <w:t>(intervenants, programme de séance et documents de travail)</w:t>
            </w:r>
          </w:p>
        </w:tc>
      </w:tr>
      <w:tr w:rsidR="00875EA1" w:rsidRPr="00A84DB2" w14:paraId="772647FA" w14:textId="77777777" w:rsidTr="003C3B9E">
        <w:trPr>
          <w:trHeight w:val="966"/>
        </w:trPr>
        <w:tc>
          <w:tcPr>
            <w:tcW w:w="1980" w:type="dxa"/>
          </w:tcPr>
          <w:p w14:paraId="56083B6D" w14:textId="77777777" w:rsidR="00875EA1" w:rsidRPr="00A84DB2" w:rsidRDefault="00875EA1" w:rsidP="008D7865">
            <w:pPr>
              <w:rPr>
                <w:lang w:val="fr-FR"/>
              </w:rPr>
            </w:pPr>
            <w:r w:rsidRPr="00A84DB2">
              <w:rPr>
                <w:lang w:val="fr-FR"/>
              </w:rPr>
              <w:t>Séance 1</w:t>
            </w:r>
          </w:p>
        </w:tc>
        <w:tc>
          <w:tcPr>
            <w:tcW w:w="1701" w:type="dxa"/>
          </w:tcPr>
          <w:p w14:paraId="14DCB392"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c>
          <w:tcPr>
            <w:tcW w:w="5536" w:type="dxa"/>
          </w:tcPr>
          <w:p w14:paraId="71E19BE3"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r>
      <w:tr w:rsidR="00875EA1" w:rsidRPr="00A84DB2" w14:paraId="0CB7E6D6" w14:textId="77777777" w:rsidTr="003C3B9E">
        <w:trPr>
          <w:trHeight w:val="996"/>
        </w:trPr>
        <w:tc>
          <w:tcPr>
            <w:tcW w:w="1980" w:type="dxa"/>
          </w:tcPr>
          <w:p w14:paraId="12A42D0C" w14:textId="77777777" w:rsidR="00875EA1" w:rsidRPr="00A84DB2" w:rsidRDefault="00875EA1" w:rsidP="008D7865">
            <w:pPr>
              <w:rPr>
                <w:lang w:val="fr-FR"/>
              </w:rPr>
            </w:pPr>
            <w:r w:rsidRPr="00A84DB2">
              <w:rPr>
                <w:lang w:val="fr-FR"/>
              </w:rPr>
              <w:t>Séance 2</w:t>
            </w:r>
          </w:p>
        </w:tc>
        <w:tc>
          <w:tcPr>
            <w:tcW w:w="1701" w:type="dxa"/>
          </w:tcPr>
          <w:p w14:paraId="3F60D623"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c>
          <w:tcPr>
            <w:tcW w:w="5536" w:type="dxa"/>
          </w:tcPr>
          <w:p w14:paraId="0103E013"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r>
      <w:tr w:rsidR="00875EA1" w:rsidRPr="00A84DB2" w14:paraId="0BF18DD7" w14:textId="77777777" w:rsidTr="003C3B9E">
        <w:trPr>
          <w:trHeight w:val="912"/>
        </w:trPr>
        <w:tc>
          <w:tcPr>
            <w:tcW w:w="1980" w:type="dxa"/>
          </w:tcPr>
          <w:p w14:paraId="061F607C" w14:textId="77777777" w:rsidR="00875EA1" w:rsidRPr="00A84DB2" w:rsidRDefault="00875EA1" w:rsidP="008D7865">
            <w:pPr>
              <w:rPr>
                <w:lang w:val="fr-FR"/>
              </w:rPr>
            </w:pPr>
            <w:r w:rsidRPr="00A84DB2">
              <w:rPr>
                <w:lang w:val="fr-FR"/>
              </w:rPr>
              <w:t>Séance 3</w:t>
            </w:r>
          </w:p>
        </w:tc>
        <w:tc>
          <w:tcPr>
            <w:tcW w:w="1701" w:type="dxa"/>
          </w:tcPr>
          <w:p w14:paraId="7CC5319F"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c>
          <w:tcPr>
            <w:tcW w:w="5536" w:type="dxa"/>
          </w:tcPr>
          <w:p w14:paraId="340DAEA4"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r>
      <w:tr w:rsidR="00875EA1" w:rsidRPr="00A84DB2" w14:paraId="4F487BC8" w14:textId="77777777" w:rsidTr="003C3B9E">
        <w:trPr>
          <w:trHeight w:val="984"/>
        </w:trPr>
        <w:tc>
          <w:tcPr>
            <w:tcW w:w="1980" w:type="dxa"/>
          </w:tcPr>
          <w:p w14:paraId="4CDB36CA" w14:textId="77777777" w:rsidR="00875EA1" w:rsidRPr="00A84DB2" w:rsidRDefault="00875EA1" w:rsidP="008D7865">
            <w:pPr>
              <w:rPr>
                <w:lang w:val="fr-FR"/>
              </w:rPr>
            </w:pPr>
            <w:r w:rsidRPr="00A84DB2">
              <w:rPr>
                <w:lang w:val="fr-FR"/>
              </w:rPr>
              <w:t>Séance 4</w:t>
            </w:r>
          </w:p>
        </w:tc>
        <w:tc>
          <w:tcPr>
            <w:tcW w:w="1701" w:type="dxa"/>
          </w:tcPr>
          <w:p w14:paraId="10D1BA61"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c>
          <w:tcPr>
            <w:tcW w:w="5536" w:type="dxa"/>
          </w:tcPr>
          <w:p w14:paraId="58E7CA4B"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r>
      <w:tr w:rsidR="00875EA1" w:rsidRPr="00A84DB2" w14:paraId="2F954CF2" w14:textId="77777777" w:rsidTr="003C3B9E">
        <w:trPr>
          <w:trHeight w:val="972"/>
        </w:trPr>
        <w:tc>
          <w:tcPr>
            <w:tcW w:w="1980" w:type="dxa"/>
          </w:tcPr>
          <w:p w14:paraId="2AC18E03" w14:textId="77777777" w:rsidR="00875EA1" w:rsidRPr="00A84DB2" w:rsidRDefault="00875EA1" w:rsidP="008D7865">
            <w:pPr>
              <w:rPr>
                <w:lang w:val="fr-FR"/>
              </w:rPr>
            </w:pPr>
            <w:r w:rsidRPr="00A84DB2">
              <w:rPr>
                <w:lang w:val="fr-FR"/>
              </w:rPr>
              <w:t>Séance 5</w:t>
            </w:r>
          </w:p>
        </w:tc>
        <w:tc>
          <w:tcPr>
            <w:tcW w:w="1701" w:type="dxa"/>
          </w:tcPr>
          <w:p w14:paraId="5E71C136"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c>
          <w:tcPr>
            <w:tcW w:w="5536" w:type="dxa"/>
          </w:tcPr>
          <w:p w14:paraId="4D0E1054"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r>
      <w:tr w:rsidR="00875EA1" w:rsidRPr="00A84DB2" w14:paraId="207FCBFC" w14:textId="77777777" w:rsidTr="003C3B9E">
        <w:trPr>
          <w:trHeight w:val="974"/>
        </w:trPr>
        <w:tc>
          <w:tcPr>
            <w:tcW w:w="1980" w:type="dxa"/>
          </w:tcPr>
          <w:p w14:paraId="0DB59F02" w14:textId="77777777" w:rsidR="00875EA1" w:rsidRPr="00A84DB2" w:rsidRDefault="00875EA1" w:rsidP="008D7865">
            <w:pPr>
              <w:rPr>
                <w:lang w:val="fr-FR"/>
              </w:rPr>
            </w:pPr>
            <w:r w:rsidRPr="00A84DB2">
              <w:rPr>
                <w:lang w:val="fr-FR"/>
              </w:rPr>
              <w:t>Séance 6</w:t>
            </w:r>
          </w:p>
        </w:tc>
        <w:tc>
          <w:tcPr>
            <w:tcW w:w="1701" w:type="dxa"/>
          </w:tcPr>
          <w:p w14:paraId="0BA1C0F5" w14:textId="0C6F3ADB" w:rsidR="00875EA1" w:rsidRPr="00A84DB2" w:rsidRDefault="00875EA1" w:rsidP="008D7865">
            <w:r>
              <w:fldChar w:fldCharType="begin">
                <w:ffData>
                  <w:name w:val="Texte48"/>
                  <w:enabled/>
                  <w:calcOnExit w:val="0"/>
                  <w:textInput/>
                </w:ffData>
              </w:fldChar>
            </w:r>
            <w:bookmarkStart w:id="13" w:name="Texte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5536" w:type="dxa"/>
          </w:tcPr>
          <w:p w14:paraId="57743771" w14:textId="53DE2519" w:rsidR="00875EA1" w:rsidRPr="00A84DB2" w:rsidRDefault="00875EA1" w:rsidP="008D7865">
            <w:r>
              <w:fldChar w:fldCharType="begin">
                <w:ffData>
                  <w:name w:val="Texte49"/>
                  <w:enabled/>
                  <w:calcOnExit w:val="0"/>
                  <w:textInput/>
                </w:ffData>
              </w:fldChar>
            </w:r>
            <w:bookmarkStart w:id="14" w:name="Texte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r w:rsidR="00875EA1" w:rsidRPr="00A84DB2" w14:paraId="2ACED3B1" w14:textId="77777777" w:rsidTr="003C3B9E">
        <w:trPr>
          <w:trHeight w:val="974"/>
        </w:trPr>
        <w:tc>
          <w:tcPr>
            <w:tcW w:w="1980" w:type="dxa"/>
          </w:tcPr>
          <w:p w14:paraId="61C14588" w14:textId="77777777" w:rsidR="00875EA1" w:rsidRPr="00A84DB2" w:rsidRDefault="00875EA1" w:rsidP="008D7865">
            <w:pPr>
              <w:rPr>
                <w:lang w:val="fr-FR"/>
              </w:rPr>
            </w:pPr>
            <w:r w:rsidRPr="00A84DB2">
              <w:rPr>
                <w:lang w:val="fr-FR"/>
              </w:rPr>
              <w:lastRenderedPageBreak/>
              <w:t>Séance 7</w:t>
            </w:r>
          </w:p>
        </w:tc>
        <w:tc>
          <w:tcPr>
            <w:tcW w:w="1701" w:type="dxa"/>
          </w:tcPr>
          <w:p w14:paraId="4E955B15" w14:textId="39AB988B" w:rsidR="00875EA1" w:rsidRPr="00A84DB2" w:rsidRDefault="00875EA1" w:rsidP="008D7865">
            <w:r>
              <w:fldChar w:fldCharType="begin">
                <w:ffData>
                  <w:name w:val="Texte50"/>
                  <w:enabled/>
                  <w:calcOnExit w:val="0"/>
                  <w:textInput/>
                </w:ffData>
              </w:fldChar>
            </w:r>
            <w:bookmarkStart w:id="15" w:name="Texte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5536" w:type="dxa"/>
          </w:tcPr>
          <w:p w14:paraId="52D404F4" w14:textId="6F27D6E3" w:rsidR="00875EA1" w:rsidRPr="00A84DB2" w:rsidRDefault="00875EA1" w:rsidP="008D7865">
            <w:r>
              <w:fldChar w:fldCharType="begin">
                <w:ffData>
                  <w:name w:val="Texte51"/>
                  <w:enabled/>
                  <w:calcOnExit w:val="0"/>
                  <w:textInput/>
                </w:ffData>
              </w:fldChar>
            </w:r>
            <w:bookmarkStart w:id="16" w:name="Texte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875EA1" w:rsidRPr="00A84DB2" w14:paraId="292248FB" w14:textId="77777777" w:rsidTr="003C3B9E">
        <w:trPr>
          <w:trHeight w:val="974"/>
        </w:trPr>
        <w:tc>
          <w:tcPr>
            <w:tcW w:w="1980" w:type="dxa"/>
          </w:tcPr>
          <w:p w14:paraId="5B9BF8FA" w14:textId="77777777" w:rsidR="00875EA1" w:rsidRPr="00A84DB2" w:rsidRDefault="00875EA1" w:rsidP="008D7865">
            <w:pPr>
              <w:rPr>
                <w:lang w:val="fr-FR"/>
              </w:rPr>
            </w:pPr>
            <w:r w:rsidRPr="00A84DB2">
              <w:rPr>
                <w:lang w:val="fr-FR"/>
              </w:rPr>
              <w:t>Séance 8</w:t>
            </w:r>
          </w:p>
        </w:tc>
        <w:tc>
          <w:tcPr>
            <w:tcW w:w="1701" w:type="dxa"/>
          </w:tcPr>
          <w:p w14:paraId="09AB7A32"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c>
          <w:tcPr>
            <w:tcW w:w="5536" w:type="dxa"/>
          </w:tcPr>
          <w:p w14:paraId="127B8ECF" w14:textId="77777777" w:rsidR="00875EA1" w:rsidRPr="00A84DB2" w:rsidRDefault="00875EA1" w:rsidP="008D7865">
            <w:pPr>
              <w:rPr>
                <w:lang w:val="fr-FR"/>
              </w:rPr>
            </w:pPr>
            <w:r w:rsidRPr="00A84DB2">
              <w:fldChar w:fldCharType="begin">
                <w:ffData>
                  <w:name w:val="Texte5"/>
                  <w:enabled/>
                  <w:calcOnExit w:val="0"/>
                  <w:textInput/>
                </w:ffData>
              </w:fldChar>
            </w:r>
            <w:r w:rsidRPr="00A84DB2">
              <w:rPr>
                <w:lang w:val="fr-FR"/>
              </w:rPr>
              <w:instrText xml:space="preserve"> FORMTEXT </w:instrText>
            </w:r>
            <w:r w:rsidRPr="00A84DB2">
              <w:fldChar w:fldCharType="separate"/>
            </w:r>
            <w:r w:rsidRPr="00A84DB2">
              <w:rPr>
                <w:noProof/>
              </w:rPr>
              <w:t> </w:t>
            </w:r>
            <w:r w:rsidRPr="00A84DB2">
              <w:rPr>
                <w:noProof/>
              </w:rPr>
              <w:t> </w:t>
            </w:r>
            <w:r w:rsidRPr="00A84DB2">
              <w:rPr>
                <w:noProof/>
              </w:rPr>
              <w:t> </w:t>
            </w:r>
            <w:r w:rsidRPr="00A84DB2">
              <w:rPr>
                <w:noProof/>
              </w:rPr>
              <w:t> </w:t>
            </w:r>
            <w:r w:rsidRPr="00A84DB2">
              <w:rPr>
                <w:noProof/>
              </w:rPr>
              <w:t> </w:t>
            </w:r>
            <w:r w:rsidRPr="00A84DB2">
              <w:fldChar w:fldCharType="end"/>
            </w:r>
          </w:p>
        </w:tc>
      </w:tr>
    </w:tbl>
    <w:p w14:paraId="23569E5A" w14:textId="77777777" w:rsidR="00875EA1" w:rsidRDefault="00875EA1" w:rsidP="008D7865">
      <w:pPr>
        <w:rPr>
          <w:lang w:val="fr-FR"/>
        </w:rPr>
      </w:pPr>
      <w:r w:rsidRPr="00A84DB2">
        <w:rPr>
          <w:lang w:val="fr-FR"/>
        </w:rPr>
        <w:t>Le nombre de séances dans le cadre d’un séminaire, limité par les moyens logistiques de la MSH Paris-Saclay, doit être compris entre 4 et 8 maximum.</w:t>
      </w:r>
    </w:p>
    <w:p w14:paraId="40D37B82" w14:textId="77777777" w:rsidR="007328A8" w:rsidRPr="008020D6" w:rsidRDefault="007328A8" w:rsidP="008D7865">
      <w:pPr>
        <w:rPr>
          <w:lang w:val="fr-FR"/>
        </w:rPr>
      </w:pPr>
    </w:p>
    <w:p w14:paraId="0C35FFCC" w14:textId="6292B768" w:rsidR="007328A8" w:rsidRPr="00AB7C6C" w:rsidRDefault="007328A8" w:rsidP="008D7865">
      <w:pPr>
        <w:pStyle w:val="Paragraphedeliste"/>
        <w:numPr>
          <w:ilvl w:val="0"/>
          <w:numId w:val="3"/>
        </w:numPr>
        <w:rPr>
          <w:lang w:val="fr-FR"/>
        </w:rPr>
      </w:pPr>
      <w:r w:rsidRPr="00AB7C6C">
        <w:rPr>
          <w:lang w:val="fr-FR"/>
        </w:rPr>
        <w:t xml:space="preserve">Les actions qui pourraient découler du </w:t>
      </w:r>
      <w:r w:rsidR="00875EA1" w:rsidRPr="00AB7C6C">
        <w:rPr>
          <w:lang w:val="fr-FR"/>
        </w:rPr>
        <w:t>séminaire</w:t>
      </w:r>
      <w:r w:rsidRPr="00AB7C6C">
        <w:rPr>
          <w:lang w:val="fr-FR"/>
        </w:rPr>
        <w:t> :</w:t>
      </w:r>
    </w:p>
    <w:p w14:paraId="0EA2F939" w14:textId="77777777" w:rsidR="007328A8" w:rsidRPr="008020D6" w:rsidRDefault="007328A8" w:rsidP="008D7865">
      <w:pPr>
        <w:rPr>
          <w:lang w:val="fr-FR"/>
        </w:rPr>
      </w:pPr>
      <w:r w:rsidRPr="008020D6">
        <w:rPr>
          <w:lang w:val="fr-FR"/>
        </w:rPr>
        <w:fldChar w:fldCharType="begin">
          <w:ffData>
            <w:name w:val="Texte9"/>
            <w:enabled/>
            <w:calcOnExit w:val="0"/>
            <w:textInput/>
          </w:ffData>
        </w:fldChar>
      </w:r>
      <w:bookmarkStart w:id="17" w:name="Texte9"/>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17"/>
    </w:p>
    <w:p w14:paraId="20994A6D" w14:textId="3C7F7D75" w:rsidR="00F318A5" w:rsidRDefault="00F318A5" w:rsidP="008D7865">
      <w:pPr>
        <w:rPr>
          <w:lang w:val="fr-FR"/>
        </w:rPr>
      </w:pPr>
      <w:r>
        <w:rPr>
          <w:lang w:val="fr-FR"/>
        </w:rPr>
        <w:br w:type="page"/>
      </w:r>
    </w:p>
    <w:p w14:paraId="01FCCBF2" w14:textId="77777777" w:rsidR="00290349" w:rsidRPr="00532F7A" w:rsidRDefault="00290349" w:rsidP="008D7865">
      <w:pPr>
        <w:rPr>
          <w:lang w:val="fr-FR"/>
        </w:rPr>
      </w:pPr>
    </w:p>
    <w:p w14:paraId="2028C2D6" w14:textId="77777777" w:rsidR="00B718C5" w:rsidRDefault="005569F0" w:rsidP="00B970A9">
      <w:pPr>
        <w:jc w:val="center"/>
        <w:rPr>
          <w:rFonts w:eastAsia="Times New Roman"/>
          <w:b/>
          <w:lang w:val="fr-FR"/>
        </w:rPr>
      </w:pPr>
      <w:r w:rsidRPr="00532F7A">
        <w:rPr>
          <w:b/>
          <w:lang w:val="fr-FR"/>
        </w:rPr>
        <w:t xml:space="preserve">PARTIE </w:t>
      </w:r>
      <w:r w:rsidR="007328A8">
        <w:rPr>
          <w:b/>
          <w:lang w:val="fr-FR"/>
        </w:rPr>
        <w:t>C</w:t>
      </w:r>
      <w:r w:rsidRPr="00532F7A">
        <w:rPr>
          <w:b/>
          <w:lang w:val="fr-FR"/>
        </w:rPr>
        <w:t xml:space="preserve"> - </w:t>
      </w:r>
      <w:r w:rsidRPr="00532F7A">
        <w:rPr>
          <w:rFonts w:eastAsia="Times New Roman"/>
          <w:b/>
          <w:lang w:val="fr-FR"/>
        </w:rPr>
        <w:t>MOYENS DEMANDÉS</w:t>
      </w:r>
    </w:p>
    <w:p w14:paraId="1EECCA25" w14:textId="04666157" w:rsidR="007C489A" w:rsidRPr="00201658" w:rsidRDefault="007C489A" w:rsidP="00201658">
      <w:pPr>
        <w:rPr>
          <w:b/>
          <w:lang w:val="fr-FR"/>
        </w:rPr>
      </w:pPr>
      <w:r w:rsidRPr="00532F7A">
        <w:rPr>
          <w:lang w:val="fr-FR"/>
        </w:rPr>
        <w:t>Il est fortement conseillé de consulter l</w:t>
      </w:r>
      <w:r w:rsidR="00290349" w:rsidRPr="00532F7A">
        <w:rPr>
          <w:lang w:val="fr-FR"/>
        </w:rPr>
        <w:t xml:space="preserve">a FAQ des porteurs de projets </w:t>
      </w:r>
      <w:r w:rsidRPr="00532F7A">
        <w:rPr>
          <w:lang w:val="fr-FR"/>
        </w:rPr>
        <w:t>avant de définir le soutien et les moyens demandés</w:t>
      </w:r>
      <w:r w:rsidR="00290349" w:rsidRPr="00532F7A">
        <w:rPr>
          <w:lang w:val="fr-FR"/>
        </w:rPr>
        <w:t xml:space="preserve"> : </w:t>
      </w:r>
      <w:hyperlink r:id="rId16" w:history="1">
        <w:r w:rsidR="00D4142F" w:rsidRPr="00532F7A">
          <w:rPr>
            <w:rStyle w:val="Lienhypertexte"/>
            <w:rFonts w:eastAsia="Times New Roman"/>
            <w:i/>
            <w:lang w:val="fr-FR"/>
          </w:rPr>
          <w:t>https://msh-paris-saclay.fr/faq-porteur-projets/</w:t>
        </w:r>
      </w:hyperlink>
      <w:r w:rsidR="00D4142F" w:rsidRPr="00532F7A">
        <w:rPr>
          <w:lang w:val="fr-FR"/>
        </w:rPr>
        <w:t xml:space="preserve"> </w:t>
      </w:r>
    </w:p>
    <w:p w14:paraId="34CDB81F" w14:textId="063AA7C1" w:rsidR="0076437D" w:rsidRDefault="0076437D" w:rsidP="008D7865">
      <w:pPr>
        <w:rPr>
          <w:lang w:val="fr-FR"/>
        </w:rPr>
      </w:pPr>
      <w:r w:rsidRPr="0033134E">
        <w:rPr>
          <w:lang w:val="fr-FR"/>
        </w:rPr>
        <w:t>En cas de labellisation, souhaitez-vous que les fonds </w:t>
      </w:r>
      <w:r w:rsidR="007D5861" w:rsidRPr="008C1FDC">
        <w:rPr>
          <w:bCs/>
          <w:iCs/>
          <w:lang w:val="fr-FR"/>
        </w:rPr>
        <w:t>s</w:t>
      </w:r>
      <w:r w:rsidRPr="008C1FDC">
        <w:rPr>
          <w:bCs/>
          <w:iCs/>
          <w:lang w:val="fr-FR"/>
        </w:rPr>
        <w:t>oient reversés directement à votre laboratoire d’appartenance</w:t>
      </w:r>
      <w:r w:rsidR="007D5861" w:rsidRPr="0033134E">
        <w:rPr>
          <w:bCs/>
          <w:i/>
          <w:lang w:val="fr-FR"/>
        </w:rPr>
        <w:tab/>
      </w:r>
      <w:r w:rsidRPr="0033134E">
        <w:rPr>
          <w:lang w:val="fr-FR"/>
        </w:rPr>
        <w:t xml:space="preserve"> </w:t>
      </w:r>
      <w:r w:rsidRPr="0033134E">
        <w:rPr>
          <w:lang w:val="fr-FR"/>
        </w:rPr>
        <w:fldChar w:fldCharType="begin">
          <w:ffData>
            <w:name w:val="CaseACocher25"/>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OUI</w:t>
      </w:r>
      <w:r w:rsidR="00201658">
        <w:rPr>
          <w:lang w:val="fr-FR"/>
        </w:rPr>
        <w:tab/>
      </w:r>
      <w:r w:rsidRPr="0033134E">
        <w:rPr>
          <w:lang w:val="fr-FR"/>
        </w:rPr>
        <w:fldChar w:fldCharType="begin">
          <w:ffData>
            <w:name w:val="CaseACocher26"/>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NON</w:t>
      </w:r>
    </w:p>
    <w:p w14:paraId="53613EEE" w14:textId="2ED95491" w:rsidR="008C1FDC" w:rsidRPr="0033134E" w:rsidRDefault="008C1FDC" w:rsidP="008D7865">
      <w:pPr>
        <w:rPr>
          <w:lang w:val="fr-FR"/>
        </w:rPr>
      </w:pPr>
      <w:r>
        <w:rPr>
          <w:lang w:val="fr-FR"/>
        </w:rPr>
        <w:t xml:space="preserve">Si OUI, précisez votre tutelle gestionnaire : </w:t>
      </w:r>
      <w:r>
        <w:rPr>
          <w:lang w:val="fr-FR"/>
        </w:rPr>
        <w:fldChar w:fldCharType="begin">
          <w:ffData>
            <w:name w:val="Texte41"/>
            <w:enabled/>
            <w:calcOnExit w:val="0"/>
            <w:textInput/>
          </w:ffData>
        </w:fldChar>
      </w:r>
      <w:bookmarkStart w:id="18" w:name="Texte41"/>
      <w:r>
        <w:rPr>
          <w:lang w:val="fr-FR"/>
        </w:rPr>
        <w:instrText xml:space="preserve"> FORMTEXT </w:instrText>
      </w:r>
      <w:r>
        <w:rPr>
          <w:lang w:val="fr-FR"/>
        </w:rPr>
      </w:r>
      <w:r>
        <w:rPr>
          <w:lang w:val="fr-FR"/>
        </w:rPr>
        <w:fldChar w:fldCharType="separate"/>
      </w:r>
      <w:r>
        <w:rPr>
          <w:noProof/>
          <w:lang w:val="fr-FR"/>
        </w:rPr>
        <w:t> </w:t>
      </w:r>
      <w:r>
        <w:rPr>
          <w:noProof/>
          <w:lang w:val="fr-FR"/>
        </w:rPr>
        <w:t> </w:t>
      </w:r>
      <w:r>
        <w:rPr>
          <w:noProof/>
          <w:lang w:val="fr-FR"/>
        </w:rPr>
        <w:t> </w:t>
      </w:r>
      <w:r>
        <w:rPr>
          <w:noProof/>
          <w:lang w:val="fr-FR"/>
        </w:rPr>
        <w:t> </w:t>
      </w:r>
      <w:r>
        <w:rPr>
          <w:noProof/>
          <w:lang w:val="fr-FR"/>
        </w:rPr>
        <w:t> </w:t>
      </w:r>
      <w:r>
        <w:rPr>
          <w:lang w:val="fr-FR"/>
        </w:rPr>
        <w:fldChar w:fldCharType="end"/>
      </w:r>
      <w:bookmarkEnd w:id="18"/>
    </w:p>
    <w:p w14:paraId="32A706DC" w14:textId="77777777" w:rsidR="0076437D" w:rsidRPr="00532F7A" w:rsidRDefault="0076437D" w:rsidP="008D7865">
      <w:pPr>
        <w:pStyle w:val="Paragraphedeliste"/>
        <w:rPr>
          <w:highlight w:val="yellow"/>
          <w:lang w:val="fr-FR"/>
        </w:rPr>
      </w:pPr>
    </w:p>
    <w:p w14:paraId="4FA5937C" w14:textId="4E85614C" w:rsidR="0033134E" w:rsidRDefault="008C1FDC" w:rsidP="008D7865">
      <w:pPr>
        <w:rPr>
          <w:lang w:val="fr-FR"/>
        </w:rPr>
      </w:pPr>
      <w:r w:rsidRPr="00532F7A">
        <w:rPr>
          <w:lang w:val="fr-FR"/>
        </w:rPr>
        <w:t>NATURE DU SOUTIEN DEMAND</w:t>
      </w:r>
      <w:r>
        <w:rPr>
          <w:lang w:val="fr-FR"/>
        </w:rPr>
        <w:t>É</w:t>
      </w:r>
      <w:r w:rsidRPr="00532F7A">
        <w:rPr>
          <w:lang w:val="fr-FR"/>
        </w:rPr>
        <w:t xml:space="preserve"> A LA MSH PARIS-SACLAY</w:t>
      </w:r>
      <w:r w:rsidR="0033134E">
        <w:rPr>
          <w:lang w:val="fr-FR"/>
        </w:rPr>
        <w:t xml:space="preserve"> </w:t>
      </w:r>
      <w:r w:rsidR="0033134E" w:rsidRPr="0033134E">
        <w:rPr>
          <w:lang w:val="fr-FR"/>
        </w:rPr>
        <w:t>(cocher le</w:t>
      </w:r>
      <w:r>
        <w:rPr>
          <w:lang w:val="fr-FR"/>
        </w:rPr>
        <w:t xml:space="preserve"> ou le</w:t>
      </w:r>
      <w:r w:rsidR="0033134E" w:rsidRPr="0033134E">
        <w:rPr>
          <w:lang w:val="fr-FR"/>
        </w:rPr>
        <w:t>s type</w:t>
      </w:r>
      <w:r>
        <w:rPr>
          <w:lang w:val="fr-FR"/>
        </w:rPr>
        <w:t>(</w:t>
      </w:r>
      <w:r w:rsidR="0033134E" w:rsidRPr="0033134E">
        <w:rPr>
          <w:lang w:val="fr-FR"/>
        </w:rPr>
        <w:t>s</w:t>
      </w:r>
      <w:r>
        <w:rPr>
          <w:lang w:val="fr-FR"/>
        </w:rPr>
        <w:t>)</w:t>
      </w:r>
      <w:r w:rsidR="0033134E" w:rsidRPr="0033134E">
        <w:rPr>
          <w:lang w:val="fr-FR"/>
        </w:rPr>
        <w:t xml:space="preserve"> de soutien que vous souhaitez)</w:t>
      </w:r>
    </w:p>
    <w:tbl>
      <w:tblPr>
        <w:tblStyle w:val="Grilledutableau"/>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86"/>
        <w:gridCol w:w="4886"/>
      </w:tblGrid>
      <w:tr w:rsidR="00A41A86" w14:paraId="2FBE1626" w14:textId="77777777" w:rsidTr="00D036A8">
        <w:tc>
          <w:tcPr>
            <w:tcW w:w="4886" w:type="dxa"/>
          </w:tcPr>
          <w:p w14:paraId="3D18C226" w14:textId="77777777" w:rsidR="00A41A86" w:rsidRDefault="00A41A86" w:rsidP="008D7865">
            <w:pPr>
              <w:rPr>
                <w:lang w:val="fr-FR"/>
              </w:rPr>
            </w:pPr>
          </w:p>
        </w:tc>
        <w:tc>
          <w:tcPr>
            <w:tcW w:w="4886" w:type="dxa"/>
          </w:tcPr>
          <w:p w14:paraId="79DD0963" w14:textId="1277F6D0" w:rsidR="00A41A86" w:rsidRDefault="00A41A86" w:rsidP="008D7865">
            <w:pPr>
              <w:rPr>
                <w:lang w:val="fr-FR"/>
              </w:rPr>
            </w:pPr>
            <w:r>
              <w:rPr>
                <w:lang w:val="fr-FR"/>
              </w:rPr>
              <w:t>Remarques / Précisions</w:t>
            </w:r>
          </w:p>
        </w:tc>
      </w:tr>
      <w:tr w:rsidR="00A41A86" w:rsidRPr="004B4DCF" w14:paraId="55955DDB" w14:textId="77777777" w:rsidTr="00C873C9">
        <w:trPr>
          <w:trHeight w:val="718"/>
        </w:trPr>
        <w:tc>
          <w:tcPr>
            <w:tcW w:w="4886" w:type="dxa"/>
          </w:tcPr>
          <w:p w14:paraId="2A647AF6" w14:textId="256BA904" w:rsidR="00A41A86" w:rsidRPr="00A41A86" w:rsidRDefault="00D036A8" w:rsidP="008D7865">
            <w:pPr>
              <w:rPr>
                <w:lang w:val="fr-FR"/>
              </w:rPr>
            </w:pPr>
            <w:r>
              <w:rPr>
                <w:lang w:val="fr-FR"/>
              </w:rPr>
              <w:t xml:space="preserve">Déroulé </w:t>
            </w:r>
            <w:r w:rsidR="00A41A86" w:rsidRPr="00532F7A">
              <w:rPr>
                <w:lang w:val="fr-FR"/>
              </w:rPr>
              <w:t>d</w:t>
            </w:r>
            <w:r w:rsidR="007328A8">
              <w:rPr>
                <w:lang w:val="fr-FR"/>
              </w:rPr>
              <w:t xml:space="preserve">u </w:t>
            </w:r>
            <w:r w:rsidR="00875EA1">
              <w:rPr>
                <w:lang w:val="fr-FR"/>
              </w:rPr>
              <w:t>séminaire</w:t>
            </w:r>
          </w:p>
        </w:tc>
        <w:tc>
          <w:tcPr>
            <w:tcW w:w="4886" w:type="dxa"/>
          </w:tcPr>
          <w:p w14:paraId="3CCB300D" w14:textId="77777777" w:rsidR="00A41A86" w:rsidRDefault="007328A8" w:rsidP="00D036A8">
            <w:pPr>
              <w:ind w:firstLine="0"/>
              <w:rPr>
                <w:lang w:val="fr-FR"/>
              </w:rPr>
            </w:pPr>
            <w:r>
              <w:rPr>
                <w:lang w:val="fr-FR"/>
              </w:rPr>
              <w:fldChar w:fldCharType="begin">
                <w:ffData>
                  <w:name w:val="CaseACocher27"/>
                  <w:enabled/>
                  <w:calcOnExit w:val="0"/>
                  <w:checkBox>
                    <w:sizeAuto/>
                    <w:default w:val="0"/>
                  </w:checkBox>
                </w:ffData>
              </w:fldChar>
            </w:r>
            <w:bookmarkStart w:id="19" w:name="CaseACocher27"/>
            <w:r>
              <w:rPr>
                <w:lang w:val="fr-FR"/>
              </w:rPr>
              <w:instrText xml:space="preserve"> FORMCHECKBOX </w:instrText>
            </w:r>
            <w:r>
              <w:rPr>
                <w:lang w:val="fr-FR"/>
              </w:rPr>
            </w:r>
            <w:r>
              <w:rPr>
                <w:lang w:val="fr-FR"/>
              </w:rPr>
              <w:fldChar w:fldCharType="separate"/>
            </w:r>
            <w:r>
              <w:rPr>
                <w:lang w:val="fr-FR"/>
              </w:rPr>
              <w:fldChar w:fldCharType="end"/>
            </w:r>
            <w:bookmarkEnd w:id="19"/>
            <w:r>
              <w:rPr>
                <w:lang w:val="fr-FR"/>
              </w:rPr>
              <w:t xml:space="preserve"> Hybride</w:t>
            </w:r>
            <w:r>
              <w:rPr>
                <w:lang w:val="fr-FR"/>
              </w:rPr>
              <w:tab/>
            </w:r>
            <w:r>
              <w:rPr>
                <w:lang w:val="fr-FR"/>
              </w:rPr>
              <w:fldChar w:fldCharType="begin">
                <w:ffData>
                  <w:name w:val="CaseACocher28"/>
                  <w:enabled/>
                  <w:calcOnExit w:val="0"/>
                  <w:checkBox>
                    <w:sizeAuto/>
                    <w:default w:val="0"/>
                  </w:checkBox>
                </w:ffData>
              </w:fldChar>
            </w:r>
            <w:bookmarkStart w:id="20" w:name="CaseACocher28"/>
            <w:r>
              <w:rPr>
                <w:lang w:val="fr-FR"/>
              </w:rPr>
              <w:instrText xml:space="preserve"> FORMCHECKBOX </w:instrText>
            </w:r>
            <w:r>
              <w:rPr>
                <w:lang w:val="fr-FR"/>
              </w:rPr>
            </w:r>
            <w:r>
              <w:rPr>
                <w:lang w:val="fr-FR"/>
              </w:rPr>
              <w:fldChar w:fldCharType="separate"/>
            </w:r>
            <w:r>
              <w:rPr>
                <w:lang w:val="fr-FR"/>
              </w:rPr>
              <w:fldChar w:fldCharType="end"/>
            </w:r>
            <w:bookmarkEnd w:id="20"/>
            <w:r>
              <w:rPr>
                <w:lang w:val="fr-FR"/>
              </w:rPr>
              <w:t xml:space="preserve"> Présentiel</w:t>
            </w:r>
          </w:p>
          <w:p w14:paraId="4E381D56" w14:textId="00F70636" w:rsidR="00C873C9" w:rsidRDefault="00C873C9"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À l’ENS</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p>
          <w:p w14:paraId="6BCDE9F5" w14:textId="256C62D0" w:rsidR="00C873C9" w:rsidRDefault="00C873C9" w:rsidP="00D036A8">
            <w:pPr>
              <w:ind w:firstLine="0"/>
              <w:rPr>
                <w:lang w:val="fr-FR"/>
              </w:rPr>
            </w:pPr>
          </w:p>
        </w:tc>
      </w:tr>
      <w:tr w:rsidR="00A41A86" w:rsidRPr="004B4DCF" w14:paraId="6E05AFE5" w14:textId="77777777" w:rsidTr="00D036A8">
        <w:tc>
          <w:tcPr>
            <w:tcW w:w="4886" w:type="dxa"/>
          </w:tcPr>
          <w:p w14:paraId="077406CE" w14:textId="534063C8" w:rsidR="00A41A86" w:rsidRPr="00A41A86" w:rsidRDefault="00A41A86" w:rsidP="008D7865">
            <w:pPr>
              <w:rPr>
                <w:lang w:val="fr-FR"/>
              </w:rPr>
            </w:pPr>
            <w:r w:rsidRPr="00532F7A">
              <w:rPr>
                <w:lang w:val="fr-FR"/>
              </w:rPr>
              <w:t>Financement de missions</w:t>
            </w:r>
          </w:p>
        </w:tc>
        <w:tc>
          <w:tcPr>
            <w:tcW w:w="4886" w:type="dxa"/>
          </w:tcPr>
          <w:p w14:paraId="62706F0A" w14:textId="64E2E1C7" w:rsidR="00A41A86"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Train</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Avion</w:t>
            </w:r>
          </w:p>
          <w:p w14:paraId="13D9E98A" w14:textId="593A0641"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Hôtel</w:t>
            </w:r>
            <w:r>
              <w:rPr>
                <w:lang w:val="fr-FR"/>
              </w:rPr>
              <w:tab/>
            </w:r>
            <w:r w:rsidR="00F318A5">
              <w:rPr>
                <w:lang w:val="fr-FR"/>
              </w:rPr>
              <w:fldChar w:fldCharType="begin">
                <w:ffData>
                  <w:name w:val=""/>
                  <w:enabled/>
                  <w:calcOnExit w:val="0"/>
                  <w:checkBox>
                    <w:sizeAuto/>
                    <w:default w:val="0"/>
                  </w:checkBox>
                </w:ffData>
              </w:fldChar>
            </w:r>
            <w:r w:rsidR="00F318A5">
              <w:rPr>
                <w:lang w:val="fr-FR"/>
              </w:rPr>
              <w:instrText xml:space="preserve"> FORMCHECKBOX </w:instrText>
            </w:r>
            <w:r w:rsidR="00F318A5">
              <w:rPr>
                <w:lang w:val="fr-FR"/>
              </w:rPr>
            </w:r>
            <w:r w:rsidR="00F318A5">
              <w:rPr>
                <w:lang w:val="fr-FR"/>
              </w:rPr>
              <w:fldChar w:fldCharType="separate"/>
            </w:r>
            <w:r w:rsidR="00F318A5">
              <w:rPr>
                <w:lang w:val="fr-FR"/>
              </w:rPr>
              <w:fldChar w:fldCharType="end"/>
            </w:r>
            <w:r>
              <w:rPr>
                <w:lang w:val="fr-FR"/>
              </w:rPr>
              <w:t xml:space="preserve"> Autre (précisez)</w:t>
            </w:r>
          </w:p>
          <w:p w14:paraId="0935BFA4" w14:textId="3C1BDC29" w:rsidR="00F318A5" w:rsidRDefault="00F318A5" w:rsidP="00D036A8">
            <w:pPr>
              <w:ind w:firstLine="0"/>
              <w:rPr>
                <w:lang w:val="fr-FR"/>
              </w:rPr>
            </w:pPr>
          </w:p>
        </w:tc>
      </w:tr>
      <w:tr w:rsidR="00A41A86" w:rsidRPr="004B4DCF" w14:paraId="026F7890" w14:textId="77777777" w:rsidTr="00D036A8">
        <w:tc>
          <w:tcPr>
            <w:tcW w:w="4886" w:type="dxa"/>
          </w:tcPr>
          <w:p w14:paraId="3BEEEDC4" w14:textId="16586CAD" w:rsidR="00A41A86" w:rsidRPr="00A41A86" w:rsidRDefault="00A41A86" w:rsidP="008D7865">
            <w:pPr>
              <w:rPr>
                <w:lang w:val="fr-FR"/>
              </w:rPr>
            </w:pPr>
            <w:r w:rsidRPr="00532F7A">
              <w:rPr>
                <w:lang w:val="fr-FR"/>
              </w:rPr>
              <w:t>Réception</w:t>
            </w:r>
            <w:r>
              <w:rPr>
                <w:lang w:val="fr-FR"/>
              </w:rPr>
              <w:t xml:space="preserve"> (traiteur…)</w:t>
            </w:r>
          </w:p>
        </w:tc>
        <w:tc>
          <w:tcPr>
            <w:tcW w:w="4886" w:type="dxa"/>
          </w:tcPr>
          <w:p w14:paraId="5AAAC8FB" w14:textId="54731F46"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w:t>
            </w:r>
            <w:r w:rsidR="00C873C9">
              <w:rPr>
                <w:lang w:val="fr-FR"/>
              </w:rPr>
              <w:t>À</w:t>
            </w:r>
            <w:r>
              <w:rPr>
                <w:lang w:val="fr-FR"/>
              </w:rPr>
              <w:t xml:space="preserve"> l’ENS</w:t>
            </w:r>
            <w:r w:rsidR="00C873C9">
              <w:rPr>
                <w:lang w:val="fr-FR"/>
              </w:rPr>
              <w:t xml:space="preserve"> (</w:t>
            </w:r>
            <w:r>
              <w:rPr>
                <w:lang w:val="fr-FR"/>
              </w:rPr>
              <w:t>traiteur végétarien géré par la MSH</w:t>
            </w:r>
            <w:r w:rsidR="00C873C9">
              <w:rPr>
                <w:lang w:val="fr-FR"/>
              </w:rPr>
              <w:t>)</w:t>
            </w:r>
          </w:p>
          <w:p w14:paraId="1550190B" w14:textId="1F8B38D5" w:rsidR="00A41A86" w:rsidRDefault="007E4410"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r w:rsidR="00C873C9">
              <w:rPr>
                <w:lang w:val="fr-FR"/>
              </w:rPr>
              <w:t xml:space="preserve"> (t</w:t>
            </w:r>
            <w:r>
              <w:rPr>
                <w:lang w:val="fr-FR"/>
              </w:rPr>
              <w:t>raiteur géré par vos soins</w:t>
            </w:r>
            <w:r w:rsidR="00C873C9">
              <w:rPr>
                <w:lang w:val="fr-FR"/>
              </w:rPr>
              <w:t>)</w:t>
            </w:r>
          </w:p>
          <w:p w14:paraId="582444C7" w14:textId="6EAAF5C9" w:rsidR="00C873C9" w:rsidRDefault="00C873C9" w:rsidP="00D036A8">
            <w:pPr>
              <w:ind w:firstLine="0"/>
              <w:rPr>
                <w:lang w:val="fr-FR"/>
              </w:rPr>
            </w:pPr>
          </w:p>
        </w:tc>
      </w:tr>
      <w:tr w:rsidR="00A41A86" w:rsidRPr="00B77185" w14:paraId="450D3B3A" w14:textId="77777777" w:rsidTr="00D036A8">
        <w:tc>
          <w:tcPr>
            <w:tcW w:w="4886" w:type="dxa"/>
          </w:tcPr>
          <w:p w14:paraId="6CA8E55B" w14:textId="77793DE6" w:rsidR="00A41A86" w:rsidRPr="00A41A86" w:rsidRDefault="00A41A86" w:rsidP="008D7865">
            <w:pPr>
              <w:rPr>
                <w:lang w:val="fr-FR"/>
              </w:rPr>
            </w:pPr>
            <w:r w:rsidRPr="00532F7A">
              <w:rPr>
                <w:lang w:val="fr-FR"/>
              </w:rPr>
              <w:t>Réalisation d’outils de communication</w:t>
            </w:r>
          </w:p>
        </w:tc>
        <w:tc>
          <w:tcPr>
            <w:tcW w:w="4886" w:type="dxa"/>
          </w:tcPr>
          <w:p w14:paraId="338ACE7F" w14:textId="77777777" w:rsidR="00964EDF" w:rsidRDefault="00CC0DBB"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Affiche</w:t>
            </w:r>
          </w:p>
          <w:p w14:paraId="138C0B44" w14:textId="4301B508" w:rsidR="00CC0DBB" w:rsidRDefault="00CC0DBB"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Bannière réseaux sociaux</w:t>
            </w:r>
          </w:p>
          <w:p w14:paraId="27C4CBAA" w14:textId="77777777" w:rsidR="00F318A5" w:rsidRDefault="00CC0DBB" w:rsidP="00964EDF">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Programme</w:t>
            </w:r>
          </w:p>
          <w:p w14:paraId="2673D709" w14:textId="3E3C1DBF" w:rsidR="00964EDF" w:rsidRDefault="00964EDF" w:rsidP="00964EDF">
            <w:pPr>
              <w:ind w:firstLine="0"/>
              <w:rPr>
                <w:lang w:val="fr-FR"/>
              </w:rPr>
            </w:pPr>
          </w:p>
        </w:tc>
      </w:tr>
      <w:tr w:rsidR="00A41A86" w:rsidRPr="004B4DCF" w14:paraId="0FE404DF" w14:textId="77777777" w:rsidTr="00D036A8">
        <w:tc>
          <w:tcPr>
            <w:tcW w:w="4886" w:type="dxa"/>
          </w:tcPr>
          <w:p w14:paraId="259D2EEE" w14:textId="39AFEB4C" w:rsidR="00A41A86" w:rsidRPr="00532F7A" w:rsidRDefault="00A41A86" w:rsidP="008D7865">
            <w:pPr>
              <w:rPr>
                <w:lang w:val="fr-FR"/>
              </w:rPr>
            </w:pPr>
            <w:r w:rsidRPr="00532F7A">
              <w:rPr>
                <w:i/>
                <w:lang w:val="fr-FR"/>
              </w:rPr>
              <w:t>Autre (préciser</w:t>
            </w:r>
            <w:r>
              <w:rPr>
                <w:i/>
                <w:lang w:val="fr-FR"/>
              </w:rPr>
              <w:t>)</w:t>
            </w:r>
            <w:r w:rsidR="00B970A9">
              <w:rPr>
                <w:i/>
                <w:lang w:val="fr-FR"/>
              </w:rPr>
              <w:t> :</w:t>
            </w:r>
          </w:p>
        </w:tc>
        <w:tc>
          <w:tcPr>
            <w:tcW w:w="4886" w:type="dxa"/>
          </w:tcPr>
          <w:p w14:paraId="1A1E1A4F" w14:textId="24482A04" w:rsidR="00A41A86" w:rsidRPr="00B77185" w:rsidRDefault="007E4410" w:rsidP="00D036A8">
            <w:pPr>
              <w:ind w:firstLine="0"/>
              <w:rPr>
                <w:lang w:val="fr-FR"/>
              </w:rPr>
            </w:pPr>
            <w:r w:rsidRPr="00B77185">
              <w:rPr>
                <w:lang w:val="fr-FR"/>
              </w:rPr>
              <w:t xml:space="preserve">Exemple : </w:t>
            </w:r>
            <w:r>
              <w:rPr>
                <w:lang w:val="fr-FR"/>
              </w:rPr>
              <w:t xml:space="preserve">création d’une </w:t>
            </w:r>
            <w:r w:rsidRPr="00B77185">
              <w:rPr>
                <w:lang w:val="fr-FR"/>
              </w:rPr>
              <w:t xml:space="preserve">page d'inscription </w:t>
            </w:r>
            <w:r w:rsidR="00F15AB2">
              <w:rPr>
                <w:lang w:val="fr-FR"/>
              </w:rPr>
              <w:t>sur le site</w:t>
            </w:r>
            <w:r w:rsidRPr="00B77185">
              <w:rPr>
                <w:lang w:val="fr-FR"/>
              </w:rPr>
              <w:t xml:space="preserve"> </w:t>
            </w:r>
            <w:proofErr w:type="spellStart"/>
            <w:r w:rsidRPr="00B77185">
              <w:rPr>
                <w:lang w:val="fr-FR"/>
              </w:rPr>
              <w:t>sciencesconf</w:t>
            </w:r>
            <w:proofErr w:type="spellEnd"/>
            <w:r w:rsidRPr="00B77185">
              <w:rPr>
                <w:lang w:val="fr-FR"/>
              </w:rPr>
              <w:t xml:space="preserve"> (gestion et administration à votre charge par la suite)</w:t>
            </w:r>
          </w:p>
        </w:tc>
      </w:tr>
    </w:tbl>
    <w:p w14:paraId="470B9355" w14:textId="77777777" w:rsidR="0033134E" w:rsidRPr="0033134E" w:rsidRDefault="0033134E" w:rsidP="008D7865">
      <w:pPr>
        <w:rPr>
          <w:lang w:val="fr-FR"/>
        </w:rPr>
      </w:pPr>
    </w:p>
    <w:p w14:paraId="4C40A071" w14:textId="6E212AD7" w:rsidR="00056CF4" w:rsidRPr="008C1FDC" w:rsidRDefault="008C1FDC" w:rsidP="008D7865">
      <w:pPr>
        <w:rPr>
          <w:lang w:val="fr-FR"/>
        </w:rPr>
      </w:pPr>
      <w:r>
        <w:rPr>
          <w:lang w:val="fr-FR"/>
        </w:rPr>
        <w:t>BUDGET PRÉVISIONNEL</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5"/>
        <w:gridCol w:w="2551"/>
        <w:gridCol w:w="2410"/>
      </w:tblGrid>
      <w:tr w:rsidR="00056CF4" w:rsidRPr="004B4DCF" w14:paraId="158F19DE" w14:textId="77777777" w:rsidTr="00A41A86">
        <w:trPr>
          <w:trHeight w:val="783"/>
        </w:trPr>
        <w:tc>
          <w:tcPr>
            <w:tcW w:w="4815" w:type="dxa"/>
            <w:vAlign w:val="center"/>
          </w:tcPr>
          <w:p w14:paraId="45704B64" w14:textId="77777777" w:rsidR="007C489A" w:rsidRPr="00532F7A" w:rsidRDefault="007C489A" w:rsidP="00EF4353">
            <w:pPr>
              <w:ind w:firstLine="0"/>
              <w:jc w:val="center"/>
              <w:rPr>
                <w:lang w:val="fr-FR"/>
              </w:rPr>
            </w:pPr>
            <w:r w:rsidRPr="00532F7A">
              <w:rPr>
                <w:lang w:val="fr-FR"/>
              </w:rPr>
              <w:t>Détail des dépenses prévisionnelles</w:t>
            </w:r>
          </w:p>
        </w:tc>
        <w:tc>
          <w:tcPr>
            <w:tcW w:w="2551" w:type="dxa"/>
            <w:vAlign w:val="center"/>
          </w:tcPr>
          <w:p w14:paraId="00C363B3" w14:textId="326D827B" w:rsidR="007C489A" w:rsidRPr="00532F7A" w:rsidRDefault="007C489A" w:rsidP="00EF4353">
            <w:pPr>
              <w:ind w:firstLine="0"/>
              <w:jc w:val="center"/>
              <w:rPr>
                <w:lang w:val="fr-FR"/>
              </w:rPr>
            </w:pPr>
            <w:r w:rsidRPr="00532F7A">
              <w:rPr>
                <w:lang w:val="fr-FR"/>
              </w:rPr>
              <w:t>Budget total</w:t>
            </w:r>
          </w:p>
        </w:tc>
        <w:tc>
          <w:tcPr>
            <w:tcW w:w="2410" w:type="dxa"/>
            <w:vAlign w:val="center"/>
          </w:tcPr>
          <w:p w14:paraId="0A2DAE94" w14:textId="77777777" w:rsidR="007C489A" w:rsidRPr="00532F7A" w:rsidRDefault="007C489A" w:rsidP="00EF4353">
            <w:pPr>
              <w:ind w:firstLine="0"/>
              <w:jc w:val="center"/>
              <w:rPr>
                <w:lang w:val="fr-FR"/>
              </w:rPr>
            </w:pPr>
            <w:r w:rsidRPr="00532F7A">
              <w:rPr>
                <w:lang w:val="fr-FR"/>
              </w:rPr>
              <w:t>Budget demandé à la MSH Paris-Saclay</w:t>
            </w:r>
          </w:p>
        </w:tc>
      </w:tr>
      <w:tr w:rsidR="008C1FDC" w:rsidRPr="004B4DCF" w14:paraId="79501A74" w14:textId="77777777" w:rsidTr="00A41A86">
        <w:tc>
          <w:tcPr>
            <w:tcW w:w="4815" w:type="dxa"/>
            <w:vAlign w:val="center"/>
          </w:tcPr>
          <w:p w14:paraId="4E007297" w14:textId="33DF34ED" w:rsidR="00981B37" w:rsidRPr="00056CF4" w:rsidRDefault="00981B37" w:rsidP="00317726">
            <w:pPr>
              <w:ind w:firstLine="0"/>
              <w:rPr>
                <w:lang w:val="fr-FR"/>
              </w:rPr>
            </w:pPr>
            <w:r w:rsidRPr="00532F7A">
              <w:rPr>
                <w:lang w:val="fr-FR"/>
              </w:rPr>
              <w:t>Missions : Pour les transports et l’hébergement, merci d’anticiper au maximum les demandes.</w:t>
            </w:r>
          </w:p>
        </w:tc>
        <w:tc>
          <w:tcPr>
            <w:tcW w:w="2551" w:type="dxa"/>
            <w:vAlign w:val="center"/>
          </w:tcPr>
          <w:p w14:paraId="0238D87C" w14:textId="77777777" w:rsidR="00981B37" w:rsidRPr="00532F7A" w:rsidRDefault="00981B37" w:rsidP="008D7865">
            <w:pPr>
              <w:rPr>
                <w:lang w:val="fr-FR"/>
              </w:rPr>
            </w:pPr>
          </w:p>
        </w:tc>
        <w:tc>
          <w:tcPr>
            <w:tcW w:w="2410" w:type="dxa"/>
            <w:vAlign w:val="center"/>
          </w:tcPr>
          <w:p w14:paraId="59D5C76A" w14:textId="77777777" w:rsidR="00981B37" w:rsidRPr="00532F7A" w:rsidRDefault="00981B37" w:rsidP="008D7865">
            <w:pPr>
              <w:rPr>
                <w:lang w:val="fr-FR"/>
              </w:rPr>
            </w:pPr>
          </w:p>
        </w:tc>
      </w:tr>
      <w:tr w:rsidR="008C1FDC" w:rsidRPr="002A3DFB" w14:paraId="34299379" w14:textId="77777777" w:rsidTr="002A3DFB">
        <w:trPr>
          <w:trHeight w:val="565"/>
        </w:trPr>
        <w:tc>
          <w:tcPr>
            <w:tcW w:w="4815" w:type="dxa"/>
            <w:vAlign w:val="center"/>
          </w:tcPr>
          <w:p w14:paraId="7C4AC879" w14:textId="555485A9" w:rsidR="00BD403D" w:rsidRPr="00056CF4" w:rsidRDefault="00AA55AC" w:rsidP="00317726">
            <w:pPr>
              <w:ind w:firstLine="0"/>
              <w:rPr>
                <w:lang w:val="fr-FR"/>
              </w:rPr>
            </w:pPr>
            <w:r w:rsidRPr="00532F7A">
              <w:rPr>
                <w:lang w:val="fr-FR"/>
              </w:rPr>
              <w:t>Réception</w:t>
            </w:r>
          </w:p>
        </w:tc>
        <w:tc>
          <w:tcPr>
            <w:tcW w:w="2551" w:type="dxa"/>
            <w:vAlign w:val="center"/>
          </w:tcPr>
          <w:p w14:paraId="5BF9D2B3" w14:textId="77777777" w:rsidR="00981B37" w:rsidRPr="00532F7A" w:rsidRDefault="00981B37" w:rsidP="008D7865">
            <w:pPr>
              <w:rPr>
                <w:lang w:val="fr-FR"/>
              </w:rPr>
            </w:pPr>
          </w:p>
        </w:tc>
        <w:tc>
          <w:tcPr>
            <w:tcW w:w="2410" w:type="dxa"/>
            <w:vAlign w:val="center"/>
          </w:tcPr>
          <w:p w14:paraId="1A1509E7" w14:textId="77777777" w:rsidR="00981B37" w:rsidRPr="00532F7A" w:rsidRDefault="00981B37" w:rsidP="008D7865">
            <w:pPr>
              <w:rPr>
                <w:lang w:val="fr-FR"/>
              </w:rPr>
            </w:pPr>
          </w:p>
        </w:tc>
      </w:tr>
      <w:tr w:rsidR="008C1FDC" w:rsidRPr="00532F7A" w14:paraId="6C648215" w14:textId="77777777" w:rsidTr="00A41A86">
        <w:trPr>
          <w:trHeight w:val="493"/>
        </w:trPr>
        <w:tc>
          <w:tcPr>
            <w:tcW w:w="4815" w:type="dxa"/>
            <w:vAlign w:val="center"/>
          </w:tcPr>
          <w:p w14:paraId="091ADBAB" w14:textId="606693C7" w:rsidR="00BD403D" w:rsidRPr="00532F7A" w:rsidRDefault="00981B37" w:rsidP="00317726">
            <w:pPr>
              <w:ind w:firstLine="0"/>
              <w:rPr>
                <w:lang w:val="fr-FR"/>
              </w:rPr>
            </w:pPr>
            <w:r w:rsidRPr="00532F7A">
              <w:rPr>
                <w:lang w:val="fr-FR"/>
              </w:rPr>
              <w:t>Autre (préciser)</w:t>
            </w:r>
          </w:p>
        </w:tc>
        <w:tc>
          <w:tcPr>
            <w:tcW w:w="2551" w:type="dxa"/>
            <w:vAlign w:val="center"/>
          </w:tcPr>
          <w:p w14:paraId="6669EAC3" w14:textId="77777777" w:rsidR="00981B37" w:rsidRPr="00532F7A" w:rsidRDefault="00981B37" w:rsidP="008D7865">
            <w:pPr>
              <w:rPr>
                <w:lang w:val="fr-FR"/>
              </w:rPr>
            </w:pPr>
          </w:p>
        </w:tc>
        <w:tc>
          <w:tcPr>
            <w:tcW w:w="2410" w:type="dxa"/>
            <w:vAlign w:val="center"/>
          </w:tcPr>
          <w:p w14:paraId="08602B29" w14:textId="77777777" w:rsidR="00981B37" w:rsidRPr="00532F7A" w:rsidRDefault="00981B37" w:rsidP="008D7865">
            <w:pPr>
              <w:rPr>
                <w:lang w:val="fr-FR"/>
              </w:rPr>
            </w:pPr>
          </w:p>
        </w:tc>
      </w:tr>
      <w:tr w:rsidR="008C1FDC" w:rsidRPr="00532F7A" w14:paraId="0C605C25" w14:textId="77777777" w:rsidTr="00A41A86">
        <w:trPr>
          <w:trHeight w:val="836"/>
        </w:trPr>
        <w:tc>
          <w:tcPr>
            <w:tcW w:w="4815" w:type="dxa"/>
            <w:vAlign w:val="center"/>
          </w:tcPr>
          <w:p w14:paraId="1063CCED" w14:textId="5ECF1871" w:rsidR="00981B37" w:rsidRPr="00532F7A" w:rsidRDefault="00981B37" w:rsidP="008D7865">
            <w:pPr>
              <w:rPr>
                <w:lang w:val="fr-FR"/>
              </w:rPr>
            </w:pPr>
            <w:r w:rsidRPr="00532F7A">
              <w:rPr>
                <w:lang w:val="fr-FR"/>
              </w:rPr>
              <w:t>Totaux</w:t>
            </w:r>
          </w:p>
        </w:tc>
        <w:tc>
          <w:tcPr>
            <w:tcW w:w="2551" w:type="dxa"/>
            <w:vAlign w:val="center"/>
          </w:tcPr>
          <w:p w14:paraId="5FB96003" w14:textId="77777777" w:rsidR="00981B37" w:rsidRPr="00532F7A" w:rsidRDefault="00981B37" w:rsidP="008D7865">
            <w:pPr>
              <w:rPr>
                <w:lang w:val="fr-FR"/>
              </w:rPr>
            </w:pPr>
          </w:p>
        </w:tc>
        <w:tc>
          <w:tcPr>
            <w:tcW w:w="2410" w:type="dxa"/>
            <w:vAlign w:val="center"/>
          </w:tcPr>
          <w:p w14:paraId="65A52A9B" w14:textId="77777777" w:rsidR="00981B37" w:rsidRPr="00532F7A" w:rsidRDefault="00981B37" w:rsidP="008D7865">
            <w:pPr>
              <w:rPr>
                <w:lang w:val="fr-FR"/>
              </w:rPr>
            </w:pPr>
          </w:p>
        </w:tc>
      </w:tr>
    </w:tbl>
    <w:p w14:paraId="16335CE8" w14:textId="77777777" w:rsidR="005C58F4" w:rsidRDefault="005C58F4" w:rsidP="008D7865">
      <w:pPr>
        <w:rPr>
          <w:lang w:val="fr-FR"/>
        </w:rPr>
      </w:pPr>
    </w:p>
    <w:p w14:paraId="19407ADF" w14:textId="24F44BB6" w:rsidR="008C1FDC" w:rsidRPr="00532F7A" w:rsidRDefault="008C1FDC" w:rsidP="008D7865">
      <w:pPr>
        <w:rPr>
          <w:lang w:val="fr-FR"/>
        </w:rPr>
      </w:pPr>
      <w:r w:rsidRPr="00532F7A">
        <w:rPr>
          <w:lang w:val="fr-FR"/>
        </w:rPr>
        <w:t xml:space="preserve">AUTRES SOUTIENS FINANCIERS ET LOGISTIQUES DONT BÉNÉFICIE OU POURRAIT BÉNÉFICIER LE </w:t>
      </w:r>
      <w:r w:rsidR="00875EA1">
        <w:rPr>
          <w:lang w:val="fr-FR"/>
        </w:rPr>
        <w:t>SÉMINAIRE</w:t>
      </w:r>
      <w:r w:rsidRPr="00532F7A">
        <w:rPr>
          <w:lang w:val="fr-FR"/>
        </w:rPr>
        <w:t> :</w:t>
      </w:r>
    </w:p>
    <w:p w14:paraId="2DB5245B" w14:textId="2F29DD2E" w:rsidR="008C1FDC" w:rsidRPr="00532F7A" w:rsidRDefault="008C1FDC" w:rsidP="00F15AB2">
      <w:pPr>
        <w:rPr>
          <w:lang w:val="fr-FR"/>
        </w:rPr>
      </w:pPr>
      <w:r w:rsidRPr="00532F7A">
        <w:rPr>
          <w:lang w:val="fr-FR"/>
        </w:rPr>
        <w:fldChar w:fldCharType="begin">
          <w:ffData>
            <w:name w:val="Texte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p w14:paraId="42D6F84E" w14:textId="77777777" w:rsidR="00F15AB2" w:rsidRDefault="00F15AB2">
      <w:pPr>
        <w:spacing w:after="0"/>
        <w:ind w:firstLine="0"/>
        <w:jc w:val="left"/>
        <w:rPr>
          <w:b/>
          <w:bCs/>
          <w:lang w:val="fr-FR"/>
        </w:rPr>
      </w:pPr>
      <w:r>
        <w:rPr>
          <w:b/>
          <w:bCs/>
          <w:lang w:val="fr-FR"/>
        </w:rPr>
        <w:br w:type="page"/>
      </w:r>
    </w:p>
    <w:p w14:paraId="0C3C3AFD" w14:textId="45F4E3D3" w:rsidR="007C489A" w:rsidRPr="00F15AB2" w:rsidRDefault="00166B59" w:rsidP="00F15AB2">
      <w:pPr>
        <w:jc w:val="center"/>
        <w:rPr>
          <w:b/>
          <w:bCs/>
          <w:lang w:val="fr-FR"/>
        </w:rPr>
      </w:pPr>
      <w:r w:rsidRPr="00F15AB2">
        <w:rPr>
          <w:b/>
          <w:bCs/>
          <w:lang w:val="fr-FR"/>
        </w:rPr>
        <w:lastRenderedPageBreak/>
        <w:t xml:space="preserve">PARTIE </w:t>
      </w:r>
      <w:r w:rsidR="007328A8" w:rsidRPr="00F15AB2">
        <w:rPr>
          <w:b/>
          <w:bCs/>
          <w:lang w:val="fr-FR"/>
        </w:rPr>
        <w:t>D</w:t>
      </w:r>
      <w:r w:rsidRPr="00F15AB2">
        <w:rPr>
          <w:b/>
          <w:bCs/>
          <w:lang w:val="fr-FR"/>
        </w:rPr>
        <w:t xml:space="preserve"> </w:t>
      </w:r>
      <w:r w:rsidR="00DD73FE">
        <w:rPr>
          <w:b/>
          <w:bCs/>
          <w:lang w:val="fr-FR"/>
        </w:rPr>
        <w:t>–</w:t>
      </w:r>
      <w:r w:rsidRPr="00F15AB2">
        <w:rPr>
          <w:b/>
          <w:bCs/>
          <w:lang w:val="fr-FR"/>
        </w:rPr>
        <w:t xml:space="preserve"> </w:t>
      </w:r>
      <w:r w:rsidR="00DD73FE">
        <w:rPr>
          <w:b/>
          <w:bCs/>
          <w:lang w:val="fr-FR"/>
        </w:rPr>
        <w:t xml:space="preserve">Engagement </w:t>
      </w:r>
      <w:r w:rsidR="00885018">
        <w:rPr>
          <w:b/>
          <w:bCs/>
          <w:lang w:val="fr-FR"/>
        </w:rPr>
        <w:t>des porteurs en cas de financement</w:t>
      </w:r>
    </w:p>
    <w:p w14:paraId="365FEE8E" w14:textId="77777777" w:rsidR="008809E1" w:rsidRPr="00532F7A" w:rsidRDefault="008809E1" w:rsidP="008D7865">
      <w:pPr>
        <w:rPr>
          <w:lang w:val="fr-FR"/>
        </w:rPr>
      </w:pPr>
    </w:p>
    <w:p w14:paraId="4345383C" w14:textId="0127DF4A" w:rsidR="007C489A" w:rsidRPr="00532F7A" w:rsidRDefault="007C489A" w:rsidP="008D7865">
      <w:pPr>
        <w:rPr>
          <w:lang w:val="fr-FR"/>
        </w:rPr>
      </w:pPr>
      <w:r w:rsidRPr="00532F7A">
        <w:rPr>
          <w:lang w:val="fr-FR"/>
        </w:rPr>
        <w:t xml:space="preserve">L’équipe porteuse de la demande </w:t>
      </w:r>
      <w:r w:rsidR="0046425C">
        <w:rPr>
          <w:lang w:val="fr-FR"/>
        </w:rPr>
        <w:t>s’engage</w:t>
      </w:r>
      <w:r w:rsidRPr="00532F7A">
        <w:rPr>
          <w:lang w:val="fr-FR"/>
        </w:rPr>
        <w:t xml:space="preserve"> à :</w:t>
      </w:r>
    </w:p>
    <w:p w14:paraId="01C311E1" w14:textId="77777777" w:rsidR="00BB7EBC" w:rsidRPr="00C23F7C" w:rsidRDefault="00BB7EBC" w:rsidP="00BB7EBC">
      <w:pPr>
        <w:pStyle w:val="Paragraphedeliste"/>
        <w:numPr>
          <w:ilvl w:val="0"/>
          <w:numId w:val="2"/>
        </w:numPr>
        <w:rPr>
          <w:color w:val="000000" w:themeColor="text1"/>
          <w:lang w:val="fr-FR"/>
        </w:rPr>
      </w:pPr>
      <w:r w:rsidRPr="00BB7EBC">
        <w:rPr>
          <w:b/>
          <w:bCs/>
          <w:color w:val="000000" w:themeColor="text1"/>
          <w:lang w:val="fr-FR"/>
        </w:rPr>
        <w:t>Informer la MSH des dates et contenus des séances</w:t>
      </w:r>
      <w:r w:rsidRPr="00C23F7C">
        <w:rPr>
          <w:color w:val="000000" w:themeColor="text1"/>
          <w:lang w:val="fr-FR"/>
        </w:rPr>
        <w:t xml:space="preserve"> afin que la MSH puisse en assurer la publicité.</w:t>
      </w:r>
    </w:p>
    <w:p w14:paraId="1A20BC81" w14:textId="3850A51A" w:rsidR="00C23F7C" w:rsidRPr="00BD4216" w:rsidRDefault="007C489A" w:rsidP="00BD4216">
      <w:pPr>
        <w:pStyle w:val="Paragraphedeliste"/>
        <w:numPr>
          <w:ilvl w:val="0"/>
          <w:numId w:val="2"/>
        </w:numPr>
        <w:rPr>
          <w:lang w:val="fr-FR"/>
        </w:rPr>
      </w:pPr>
      <w:r w:rsidRPr="00885018">
        <w:rPr>
          <w:b/>
          <w:bCs/>
          <w:lang w:val="fr-FR"/>
        </w:rPr>
        <w:t>Mettre le logo de la MSH Paris-Saclay</w:t>
      </w:r>
      <w:r w:rsidRPr="00AB7C6C">
        <w:rPr>
          <w:lang w:val="fr-FR"/>
        </w:rPr>
        <w:t xml:space="preserve"> sur tous les documents et supports </w:t>
      </w:r>
      <w:r w:rsidR="007328A8" w:rsidRPr="00AB7C6C">
        <w:rPr>
          <w:lang w:val="fr-FR"/>
        </w:rPr>
        <w:t xml:space="preserve">relatifs au </w:t>
      </w:r>
      <w:r w:rsidR="00875EA1" w:rsidRPr="00AB7C6C">
        <w:rPr>
          <w:lang w:val="fr-FR"/>
        </w:rPr>
        <w:t>séminaire</w:t>
      </w:r>
      <w:r w:rsidR="005C58F4" w:rsidRPr="00AB7C6C">
        <w:rPr>
          <w:lang w:val="fr-FR"/>
        </w:rPr>
        <w:t xml:space="preserve"> </w:t>
      </w:r>
      <w:r w:rsidRPr="00AB7C6C">
        <w:rPr>
          <w:lang w:val="fr-FR"/>
        </w:rPr>
        <w:t>(site web, poster, conférence…)</w:t>
      </w:r>
      <w:r w:rsidR="00BB7EBC">
        <w:rPr>
          <w:lang w:val="fr-FR"/>
        </w:rPr>
        <w:t xml:space="preserve"> et indiquer</w:t>
      </w:r>
      <w:r w:rsidR="00C23F7C" w:rsidRPr="00C23F7C">
        <w:rPr>
          <w:lang w:val="fr-FR"/>
        </w:rPr>
        <w:t xml:space="preserve"> la mention : « avec le soutien de la MSH Paris-Saclay » pour les documents en langue française et « </w:t>
      </w:r>
      <w:proofErr w:type="spellStart"/>
      <w:r w:rsidR="00C23F7C" w:rsidRPr="00C23F7C">
        <w:rPr>
          <w:lang w:val="fr-FR"/>
        </w:rPr>
        <w:t>with</w:t>
      </w:r>
      <w:proofErr w:type="spellEnd"/>
      <w:r w:rsidR="00C23F7C" w:rsidRPr="00C23F7C">
        <w:rPr>
          <w:lang w:val="fr-FR"/>
        </w:rPr>
        <w:t xml:space="preserve"> the support of MSH Paris-Saclay » pour les documents en langue anglaise.</w:t>
      </w:r>
    </w:p>
    <w:p w14:paraId="0AA90ECA" w14:textId="336A0B80" w:rsidR="007328A8" w:rsidRDefault="007328A8" w:rsidP="008D7865">
      <w:pPr>
        <w:pStyle w:val="Paragraphedeliste"/>
        <w:numPr>
          <w:ilvl w:val="0"/>
          <w:numId w:val="2"/>
        </w:numPr>
        <w:rPr>
          <w:lang w:val="fr-FR"/>
        </w:rPr>
      </w:pPr>
      <w:r w:rsidRPr="00885018">
        <w:rPr>
          <w:b/>
          <w:bCs/>
          <w:lang w:val="fr-FR"/>
        </w:rPr>
        <w:t>Rédiger</w:t>
      </w:r>
      <w:r w:rsidR="00885018" w:rsidRPr="00885018">
        <w:rPr>
          <w:b/>
          <w:bCs/>
          <w:lang w:val="fr-FR"/>
        </w:rPr>
        <w:t xml:space="preserve"> </w:t>
      </w:r>
      <w:r w:rsidRPr="00885018">
        <w:rPr>
          <w:b/>
          <w:bCs/>
          <w:lang w:val="fr-FR"/>
        </w:rPr>
        <w:t>un rapport synthétique</w:t>
      </w:r>
      <w:r w:rsidRPr="00AB7C6C">
        <w:rPr>
          <w:lang w:val="fr-FR"/>
        </w:rPr>
        <w:t xml:space="preserve"> </w:t>
      </w:r>
      <w:r w:rsidR="00885018">
        <w:rPr>
          <w:lang w:val="fr-FR"/>
        </w:rPr>
        <w:t xml:space="preserve">à la fin du séminaire </w:t>
      </w:r>
      <w:r w:rsidRPr="00AB7C6C">
        <w:rPr>
          <w:lang w:val="fr-FR"/>
        </w:rPr>
        <w:t xml:space="preserve">sur son déroulement, qui sera publié sur le site web de la MSH Paris-Saclay </w:t>
      </w:r>
      <w:r w:rsidR="00F30457">
        <w:rPr>
          <w:lang w:val="fr-FR"/>
        </w:rPr>
        <w:t xml:space="preserve">selon le </w:t>
      </w:r>
      <w:r w:rsidRPr="00AB7C6C">
        <w:rPr>
          <w:lang w:val="fr-FR"/>
        </w:rPr>
        <w:t xml:space="preserve">modèle </w:t>
      </w:r>
      <w:r w:rsidR="00F30457">
        <w:rPr>
          <w:lang w:val="fr-FR"/>
        </w:rPr>
        <w:t>qui</w:t>
      </w:r>
      <w:r w:rsidRPr="00AB7C6C">
        <w:rPr>
          <w:lang w:val="fr-FR"/>
        </w:rPr>
        <w:t xml:space="preserve"> sera envoyé par la MSH</w:t>
      </w:r>
      <w:r w:rsidR="00F30457">
        <w:rPr>
          <w:lang w:val="fr-FR"/>
        </w:rPr>
        <w:t>.</w:t>
      </w:r>
    </w:p>
    <w:p w14:paraId="1D68ECCC" w14:textId="3C866A0F" w:rsidR="004F6C21" w:rsidRPr="00AB7C6C" w:rsidRDefault="004F6C21" w:rsidP="008D7865">
      <w:pPr>
        <w:pStyle w:val="Paragraphedeliste"/>
        <w:numPr>
          <w:ilvl w:val="0"/>
          <w:numId w:val="2"/>
        </w:numPr>
        <w:rPr>
          <w:lang w:val="fr-FR"/>
        </w:rPr>
      </w:pPr>
      <w:r>
        <w:rPr>
          <w:b/>
          <w:bCs/>
          <w:lang w:val="fr-FR"/>
        </w:rPr>
        <w:t>Fournir un relevé des dépenses certifié</w:t>
      </w:r>
      <w:r>
        <w:rPr>
          <w:lang w:val="fr-FR"/>
        </w:rPr>
        <w:t xml:space="preserve"> dans le cas où le budget n’est pas géré directement par la MSH Paris-Saclay</w:t>
      </w:r>
      <w:r>
        <w:rPr>
          <w:lang w:val="fr-FR"/>
        </w:rPr>
        <w:t>.</w:t>
      </w:r>
    </w:p>
    <w:p w14:paraId="662A954E" w14:textId="4C5EA30C" w:rsidR="007C489A" w:rsidRPr="00AB7C6C" w:rsidRDefault="007C489A" w:rsidP="008D7865">
      <w:pPr>
        <w:pStyle w:val="Paragraphedeliste"/>
        <w:numPr>
          <w:ilvl w:val="0"/>
          <w:numId w:val="2"/>
        </w:numPr>
        <w:rPr>
          <w:rFonts w:eastAsia="Times New Roman"/>
          <w:lang w:val="fr-FR"/>
        </w:rPr>
      </w:pPr>
      <w:r w:rsidRPr="00885018">
        <w:rPr>
          <w:rFonts w:eastAsia="Times New Roman"/>
          <w:b/>
          <w:bCs/>
          <w:lang w:val="fr-FR"/>
        </w:rPr>
        <w:t>Informer la MSH Paris-Saclay</w:t>
      </w:r>
      <w:r w:rsidRPr="00AB7C6C">
        <w:rPr>
          <w:rFonts w:eastAsia="Times New Roman"/>
          <w:lang w:val="fr-FR"/>
        </w:rPr>
        <w:t xml:space="preserve"> de toute publication, communication liée au projet</w:t>
      </w:r>
      <w:r w:rsidR="007019C6">
        <w:rPr>
          <w:rFonts w:eastAsia="Times New Roman"/>
          <w:lang w:val="fr-FR"/>
        </w:rPr>
        <w:t xml:space="preserve">. Cette </w:t>
      </w:r>
      <w:r w:rsidR="00166B59" w:rsidRPr="00AB7C6C">
        <w:rPr>
          <w:lang w:val="fr-FR"/>
        </w:rPr>
        <w:t xml:space="preserve">information </w:t>
      </w:r>
      <w:r w:rsidR="007019C6">
        <w:rPr>
          <w:lang w:val="fr-FR"/>
        </w:rPr>
        <w:t xml:space="preserve">est </w:t>
      </w:r>
      <w:r w:rsidR="00166B59" w:rsidRPr="00AB7C6C">
        <w:rPr>
          <w:lang w:val="fr-FR"/>
        </w:rPr>
        <w:t xml:space="preserve">nécessaire à </w:t>
      </w:r>
      <w:r w:rsidR="007019C6">
        <w:rPr>
          <w:lang w:val="fr-FR"/>
        </w:rPr>
        <w:t>la</w:t>
      </w:r>
      <w:r w:rsidR="00166B59" w:rsidRPr="00AB7C6C">
        <w:rPr>
          <w:lang w:val="fr-FR"/>
        </w:rPr>
        <w:t xml:space="preserve"> valorisation efficace</w:t>
      </w:r>
      <w:r w:rsidR="007019C6">
        <w:rPr>
          <w:lang w:val="fr-FR"/>
        </w:rPr>
        <w:t xml:space="preserve"> </w:t>
      </w:r>
      <w:r w:rsidR="00166B59" w:rsidRPr="00AB7C6C">
        <w:rPr>
          <w:lang w:val="fr-FR"/>
        </w:rPr>
        <w:t>des projets labellisés</w:t>
      </w:r>
      <w:r w:rsidR="00131BE5" w:rsidRPr="00AB7C6C">
        <w:rPr>
          <w:lang w:val="fr-FR"/>
        </w:rPr>
        <w:t xml:space="preserve">, et permettra un enrichissement de la page dédiée au </w:t>
      </w:r>
      <w:r w:rsidR="00624EF2" w:rsidRPr="00AB7C6C">
        <w:rPr>
          <w:lang w:val="fr-FR"/>
        </w:rPr>
        <w:t>projet</w:t>
      </w:r>
      <w:r w:rsidR="00131BE5" w:rsidRPr="00AB7C6C">
        <w:rPr>
          <w:lang w:val="fr-FR"/>
        </w:rPr>
        <w:t xml:space="preserve"> sur le site de la MSH</w:t>
      </w:r>
      <w:r w:rsidR="00166B59" w:rsidRPr="00AB7C6C">
        <w:rPr>
          <w:lang w:val="fr-FR"/>
        </w:rPr>
        <w:t>.</w:t>
      </w:r>
    </w:p>
    <w:p w14:paraId="58CDCFB4" w14:textId="77777777" w:rsidR="00093775" w:rsidRDefault="00FE5406" w:rsidP="00093775">
      <w:pPr>
        <w:pStyle w:val="Paragraphedeliste"/>
        <w:numPr>
          <w:ilvl w:val="0"/>
          <w:numId w:val="2"/>
        </w:numPr>
        <w:rPr>
          <w:lang w:val="fr-FR"/>
        </w:rPr>
      </w:pPr>
      <w:r w:rsidRPr="00F77F9D">
        <w:rPr>
          <w:b/>
          <w:bCs/>
          <w:lang w:val="fr-FR"/>
        </w:rPr>
        <w:t>Demander l’autorisation à la MSH Paris-Saclay</w:t>
      </w:r>
      <w:r>
        <w:rPr>
          <w:lang w:val="fr-FR"/>
        </w:rPr>
        <w:t xml:space="preserve"> pour</w:t>
      </w:r>
      <w:r w:rsidR="000C52DC" w:rsidRPr="000B057C">
        <w:rPr>
          <w:lang w:val="fr-FR"/>
        </w:rPr>
        <w:t xml:space="preserve"> modifi</w:t>
      </w:r>
      <w:r>
        <w:rPr>
          <w:lang w:val="fr-FR"/>
        </w:rPr>
        <w:t>er le</w:t>
      </w:r>
      <w:r w:rsidR="000C52DC" w:rsidRPr="000B057C">
        <w:rPr>
          <w:lang w:val="fr-FR"/>
        </w:rPr>
        <w:t xml:space="preserve"> titre du </w:t>
      </w:r>
      <w:r w:rsidR="009964F7">
        <w:rPr>
          <w:lang w:val="fr-FR"/>
        </w:rPr>
        <w:t>séminaire</w:t>
      </w:r>
      <w:r w:rsidR="000C52DC" w:rsidRPr="000B057C">
        <w:rPr>
          <w:lang w:val="fr-FR"/>
        </w:rPr>
        <w:t>.</w:t>
      </w:r>
    </w:p>
    <w:p w14:paraId="37198AA8" w14:textId="4F53DE7E" w:rsidR="00700318" w:rsidRPr="00093775" w:rsidRDefault="00093775" w:rsidP="00093775">
      <w:pPr>
        <w:pStyle w:val="Paragraphedeliste"/>
        <w:numPr>
          <w:ilvl w:val="0"/>
          <w:numId w:val="2"/>
        </w:numPr>
        <w:rPr>
          <w:lang w:val="fr-FR"/>
        </w:rPr>
      </w:pPr>
      <w:r w:rsidRPr="00F77F9D">
        <w:rPr>
          <w:b/>
          <w:bCs/>
          <w:lang w:val="fr-FR"/>
        </w:rPr>
        <w:t>Indiquer comme seconde affiliation la MSH Paris-Saclay lors du</w:t>
      </w:r>
      <w:r w:rsidR="00166B59" w:rsidRPr="00F77F9D">
        <w:rPr>
          <w:b/>
          <w:bCs/>
          <w:lang w:val="fr-FR"/>
        </w:rPr>
        <w:t xml:space="preserve"> dépôt sur le portail HAL</w:t>
      </w:r>
      <w:r w:rsidR="00166B59" w:rsidRPr="00093775">
        <w:rPr>
          <w:lang w:val="fr-FR"/>
        </w:rPr>
        <w:t xml:space="preserve"> d’une publication en lien avec </w:t>
      </w:r>
      <w:r w:rsidR="000C52DC" w:rsidRPr="00093775">
        <w:rPr>
          <w:lang w:val="fr-FR"/>
        </w:rPr>
        <w:t xml:space="preserve">le </w:t>
      </w:r>
      <w:r w:rsidR="00B21FC9" w:rsidRPr="00093775">
        <w:rPr>
          <w:lang w:val="fr-FR"/>
        </w:rPr>
        <w:t>séminaire</w:t>
      </w:r>
      <w:r w:rsidR="00DD73FE">
        <w:rPr>
          <w:lang w:val="fr-FR"/>
        </w:rPr>
        <w:t xml:space="preserve">. </w:t>
      </w:r>
      <w:r w:rsidR="003C6B3D" w:rsidRPr="00093775">
        <w:rPr>
          <w:lang w:val="fr-FR"/>
        </w:rPr>
        <w:t>Cela concerne uniquement l’archivage de la publication sur le portail HAL et ne modifie nullement la signature institutionnelle indiquée sur la publication.</w:t>
      </w:r>
      <w:r>
        <w:rPr>
          <w:lang w:val="fr-FR"/>
        </w:rPr>
        <w:t xml:space="preserve"> </w:t>
      </w:r>
      <w:r w:rsidR="003C6B3D">
        <w:rPr>
          <w:lang w:val="fr-FR"/>
        </w:rPr>
        <w:t>Cette</w:t>
      </w:r>
      <w:r w:rsidR="00166B59" w:rsidRPr="00093775">
        <w:rPr>
          <w:lang w:val="fr-FR"/>
        </w:rPr>
        <w:t xml:space="preserve"> condition</w:t>
      </w:r>
      <w:r w:rsidR="003C6B3D">
        <w:rPr>
          <w:lang w:val="fr-FR"/>
        </w:rPr>
        <w:t xml:space="preserve"> est</w:t>
      </w:r>
      <w:r w:rsidR="00166B59" w:rsidRPr="00093775">
        <w:rPr>
          <w:lang w:val="fr-FR"/>
        </w:rPr>
        <w:t xml:space="preserve"> nécessaire pour que le dépôt puisse être répertorié dans notre collection HAL (</w:t>
      </w:r>
      <w:hyperlink r:id="rId17" w:history="1">
        <w:r w:rsidR="00166B59" w:rsidRPr="00093775">
          <w:rPr>
            <w:rStyle w:val="Lienhypertexte"/>
            <w:lang w:val="fr-FR"/>
          </w:rPr>
          <w:t>https://hal-rnmsh.archives-ouvertes.fr/MSH-PARIS-SACLAY</w:t>
        </w:r>
      </w:hyperlink>
      <w:r w:rsidR="00166B59" w:rsidRPr="00093775">
        <w:rPr>
          <w:lang w:val="fr-FR"/>
        </w:rPr>
        <w:t xml:space="preserve">). </w:t>
      </w:r>
    </w:p>
    <w:p w14:paraId="7CF7A704" w14:textId="77777777" w:rsidR="00F77F9D" w:rsidRDefault="00F77F9D" w:rsidP="008D7865">
      <w:pPr>
        <w:rPr>
          <w:lang w:val="fr-FR"/>
        </w:rPr>
      </w:pPr>
    </w:p>
    <w:p w14:paraId="4D27802E" w14:textId="0C10D63D" w:rsidR="00961AA7" w:rsidRPr="00532F7A" w:rsidRDefault="00DB3ADC" w:rsidP="008D7865">
      <w:pPr>
        <w:rPr>
          <w:lang w:val="fr-FR"/>
        </w:rPr>
      </w:pPr>
      <w:r w:rsidRPr="00532F7A">
        <w:rPr>
          <w:lang w:val="fr-FR"/>
        </w:rPr>
        <w:t xml:space="preserve">Concernant les publications issues du </w:t>
      </w:r>
      <w:r w:rsidR="00AF2E05">
        <w:rPr>
          <w:lang w:val="fr-FR"/>
        </w:rPr>
        <w:t>séminaire</w:t>
      </w:r>
      <w:r w:rsidRPr="00532F7A">
        <w:rPr>
          <w:lang w:val="fr-FR"/>
        </w:rPr>
        <w:t xml:space="preserve">, nous tenons à rappeler l’importance des bonnes pratiques en matière d'indication d’affiliation dans les publications préconisées par les établissements du site. Vous trouverez </w:t>
      </w:r>
      <w:r w:rsidR="007431CF" w:rsidRPr="00532F7A">
        <w:rPr>
          <w:lang w:val="fr-FR"/>
        </w:rPr>
        <w:t>d</w:t>
      </w:r>
      <w:r w:rsidRPr="00532F7A">
        <w:rPr>
          <w:lang w:val="fr-FR"/>
        </w:rPr>
        <w:t>es informations</w:t>
      </w:r>
      <w:r w:rsidR="007431CF" w:rsidRPr="00532F7A">
        <w:rPr>
          <w:lang w:val="fr-FR"/>
        </w:rPr>
        <w:t xml:space="preserve"> utiles</w:t>
      </w:r>
      <w:r w:rsidRPr="00532F7A">
        <w:rPr>
          <w:lang w:val="fr-FR"/>
        </w:rPr>
        <w:t xml:space="preserve"> </w:t>
      </w:r>
      <w:r w:rsidR="007431CF" w:rsidRPr="00532F7A">
        <w:rPr>
          <w:lang w:val="fr-FR"/>
        </w:rPr>
        <w:t>aux</w:t>
      </w:r>
      <w:r w:rsidRPr="00532F7A">
        <w:rPr>
          <w:lang w:val="fr-FR"/>
        </w:rPr>
        <w:t xml:space="preserve"> adresse</w:t>
      </w:r>
      <w:r w:rsidR="007431CF" w:rsidRPr="00532F7A">
        <w:rPr>
          <w:lang w:val="fr-FR"/>
        </w:rPr>
        <w:t>s</w:t>
      </w:r>
      <w:r w:rsidRPr="00532F7A">
        <w:rPr>
          <w:lang w:val="fr-FR"/>
        </w:rPr>
        <w:t xml:space="preserve"> suivante</w:t>
      </w:r>
      <w:r w:rsidR="007431CF" w:rsidRPr="00532F7A">
        <w:rPr>
          <w:lang w:val="fr-FR"/>
        </w:rPr>
        <w:t>s</w:t>
      </w:r>
      <w:r w:rsidRPr="00532F7A">
        <w:rPr>
          <w:lang w:val="fr-FR"/>
        </w:rPr>
        <w:t xml:space="preserve"> : </w:t>
      </w:r>
      <w:hyperlink r:id="rId18" w:history="1">
        <w:r w:rsidRPr="00532F7A">
          <w:rPr>
            <w:rStyle w:val="Lienhypertexte"/>
            <w:lang w:val="fr-FR"/>
          </w:rPr>
          <w:t>https://www.universite-paris-saclay.fr/recherche/services-aux-chercheurs/comment-signer-une-publication-de-recherche</w:t>
        </w:r>
      </w:hyperlink>
      <w:r w:rsidR="002C30E6" w:rsidRPr="00532F7A">
        <w:rPr>
          <w:lang w:val="fr-FR"/>
        </w:rPr>
        <w:t xml:space="preserve"> ou sur ou sur </w:t>
      </w:r>
      <w:hyperlink r:id="rId19" w:history="1">
        <w:r w:rsidR="002C30E6" w:rsidRPr="00532F7A">
          <w:rPr>
            <w:rStyle w:val="Lienhypertexte"/>
            <w:lang w:val="fr-FR"/>
          </w:rPr>
          <w:t>https://www.inshs.cnrs.fr/fr/redaction-des-affiliations-dans-les-publications-des-chercheurs-des-unites-du-cnrs-ou-associees</w:t>
        </w:r>
      </w:hyperlink>
      <w:r w:rsidR="002D7711" w:rsidRPr="00532F7A">
        <w:rPr>
          <w:rStyle w:val="Lienhypertexte"/>
          <w:lang w:val="fr-FR"/>
        </w:rPr>
        <w:t>.</w:t>
      </w:r>
    </w:p>
    <w:p w14:paraId="3A132B58" w14:textId="77777777" w:rsidR="008F5D97" w:rsidRPr="007328A8" w:rsidRDefault="008F5D97" w:rsidP="008D7865">
      <w:pPr>
        <w:rPr>
          <w:lang w:val="fr-FR"/>
        </w:rPr>
      </w:pPr>
    </w:p>
    <w:p w14:paraId="194A2481" w14:textId="556CA2A6" w:rsidR="00930B96" w:rsidRPr="00532F7A" w:rsidRDefault="00055DCA" w:rsidP="00930B96">
      <w:pPr>
        <w:rPr>
          <w:lang w:val="fr-FR"/>
        </w:rPr>
      </w:pPr>
      <w:r>
        <w:rPr>
          <w:lang w:val="fr-FR"/>
        </w:rPr>
        <w:t>Date :</w:t>
      </w:r>
      <w:r>
        <w:rPr>
          <w:lang w:val="fr-FR"/>
        </w:rPr>
        <w:tab/>
      </w:r>
      <w:r>
        <w:rPr>
          <w:lang w:val="fr-FR"/>
        </w:rPr>
        <w:tab/>
      </w:r>
      <w:r w:rsidR="00930B96" w:rsidRPr="00532F7A">
        <w:rPr>
          <w:lang w:val="fr-FR"/>
        </w:rPr>
        <w:t>Signatures des porteurs :</w:t>
      </w:r>
    </w:p>
    <w:p w14:paraId="38029625" w14:textId="77777777" w:rsidR="007D5861" w:rsidRDefault="007D5861" w:rsidP="008D7865">
      <w:pPr>
        <w:rPr>
          <w:lang w:val="fr-FR"/>
        </w:rPr>
      </w:pPr>
    </w:p>
    <w:p w14:paraId="7DB9E1CF" w14:textId="6B815EA4" w:rsidR="00056CF4" w:rsidRDefault="00B221D5" w:rsidP="00930B96">
      <w:pPr>
        <w:rPr>
          <w:lang w:val="fr-FR"/>
        </w:rPr>
      </w:pPr>
      <w:r>
        <w:rPr>
          <w:lang w:val="fr-FR"/>
        </w:rPr>
        <w:br w:type="page"/>
      </w:r>
    </w:p>
    <w:p w14:paraId="1AA0F0BC" w14:textId="77777777" w:rsidR="00930B96" w:rsidRDefault="007D5861" w:rsidP="00930B96">
      <w:pPr>
        <w:jc w:val="center"/>
        <w:rPr>
          <w:b/>
          <w:bCs/>
          <w:lang w:val="fr-FR"/>
        </w:rPr>
      </w:pPr>
      <w:r w:rsidRPr="0033134E">
        <w:rPr>
          <w:b/>
          <w:bCs/>
          <w:lang w:val="fr-FR"/>
        </w:rPr>
        <w:lastRenderedPageBreak/>
        <w:t>Mentions légales RGPD</w:t>
      </w:r>
    </w:p>
    <w:p w14:paraId="5CA581C2" w14:textId="77777777" w:rsidR="00930B96" w:rsidRPr="00C511A3" w:rsidRDefault="007D5861" w:rsidP="007C1415">
      <w:pPr>
        <w:ind w:firstLine="0"/>
        <w:rPr>
          <w:rStyle w:val="Accentuationlgre"/>
          <w:lang w:val="fr-FR"/>
        </w:rPr>
      </w:pPr>
      <w:r w:rsidRPr="00C511A3">
        <w:rPr>
          <w:rStyle w:val="Accentuationlgre"/>
          <w:lang w:val="fr-FR"/>
        </w:rPr>
        <w:t>Responsable du traitement :</w:t>
      </w:r>
    </w:p>
    <w:p w14:paraId="0334C1A8" w14:textId="77777777" w:rsidR="00930B96" w:rsidRDefault="007D5861" w:rsidP="00930B96">
      <w:pPr>
        <w:rPr>
          <w:lang w:val="fr-FR"/>
        </w:rPr>
      </w:pPr>
      <w:r w:rsidRPr="0033134E">
        <w:rPr>
          <w:lang w:val="fr-FR"/>
        </w:rPr>
        <w:t>Le responsable du traitement des données personnelles collectées via ce formulaire est la Maison des Sciences de l'Homme Paris Saclay (MSH Paris Saclay), située 4 avenue des Sciences 91190 Gif-sur-Yvette, représentée par Sébastien Oliveau, agissant en qualité de Directeur d’unité.</w:t>
      </w:r>
    </w:p>
    <w:p w14:paraId="5DBC6877" w14:textId="77777777" w:rsidR="00930B96" w:rsidRPr="00C511A3" w:rsidRDefault="007D5861" w:rsidP="000601FE">
      <w:pPr>
        <w:ind w:firstLine="0"/>
        <w:rPr>
          <w:rStyle w:val="Accentuationlgre"/>
          <w:lang w:val="fr-FR"/>
        </w:rPr>
      </w:pPr>
      <w:r w:rsidRPr="00C511A3">
        <w:rPr>
          <w:rStyle w:val="Accentuationlgre"/>
          <w:lang w:val="fr-FR"/>
        </w:rPr>
        <w:t>Finalité du traitement :</w:t>
      </w:r>
    </w:p>
    <w:p w14:paraId="57E36027" w14:textId="77777777" w:rsidR="000601FE" w:rsidRDefault="007D5861" w:rsidP="00930B96">
      <w:pPr>
        <w:rPr>
          <w:lang w:val="fr-FR"/>
        </w:rPr>
      </w:pPr>
      <w:r w:rsidRPr="0033134E">
        <w:rPr>
          <w:lang w:val="fr-FR"/>
        </w:rPr>
        <w:t>Les données personnelles collectées via ce formulaire sont utilisées pour la gestion administrative des projets labellisés. Ces données sont exclusivement accessibles à l'équipe administrative de la MSH Paris Saclay.</w:t>
      </w:r>
    </w:p>
    <w:p w14:paraId="74A264CB" w14:textId="77777777" w:rsidR="000601FE" w:rsidRPr="00C511A3" w:rsidRDefault="007D5861" w:rsidP="000601FE">
      <w:pPr>
        <w:ind w:firstLine="0"/>
        <w:rPr>
          <w:rStyle w:val="Accentuationlgre"/>
          <w:lang w:val="fr-FR"/>
        </w:rPr>
      </w:pPr>
      <w:r w:rsidRPr="00C511A3">
        <w:rPr>
          <w:rStyle w:val="Accentuationlgre"/>
          <w:lang w:val="fr-FR"/>
        </w:rPr>
        <w:t>Durée de conservation :</w:t>
      </w:r>
    </w:p>
    <w:p w14:paraId="094E9AE4" w14:textId="77777777" w:rsidR="000601FE" w:rsidRDefault="007D5861" w:rsidP="000601FE">
      <w:pPr>
        <w:rPr>
          <w:lang w:val="fr-FR"/>
        </w:rPr>
      </w:pPr>
      <w:r w:rsidRPr="0033134E">
        <w:rPr>
          <w:lang w:val="fr-FR"/>
        </w:rPr>
        <w:t>Les données personnelles collectées seront conservées par la MSH Paris Saclay pendant une durée maximale de 3 ans après la fin du projet labellisé.</w:t>
      </w:r>
    </w:p>
    <w:p w14:paraId="54089DB9" w14:textId="77777777" w:rsidR="000601FE" w:rsidRPr="00C511A3" w:rsidRDefault="007D5861" w:rsidP="000601FE">
      <w:pPr>
        <w:ind w:firstLine="0"/>
        <w:rPr>
          <w:rStyle w:val="Accentuationlgre"/>
          <w:lang w:val="fr-FR"/>
        </w:rPr>
      </w:pPr>
      <w:r w:rsidRPr="00C511A3">
        <w:rPr>
          <w:rStyle w:val="Accentuationlgre"/>
          <w:lang w:val="fr-FR"/>
        </w:rPr>
        <w:t>Droits des personnes concernées :</w:t>
      </w:r>
    </w:p>
    <w:p w14:paraId="5F3C2F34" w14:textId="77777777" w:rsidR="00561548" w:rsidRDefault="007D5861" w:rsidP="00561548">
      <w:pPr>
        <w:rPr>
          <w:lang w:val="fr-FR"/>
        </w:rPr>
      </w:pPr>
      <w:r w:rsidRPr="0033134E">
        <w:rPr>
          <w:lang w:val="fr-FR"/>
        </w:rPr>
        <w:t>Conformément au Règlement Général sur la Protection des Données (RGPD), les personnes concernées par le traitement de leurs données personnelles disposent des droits suivants :</w:t>
      </w:r>
    </w:p>
    <w:p w14:paraId="4AEA9F21" w14:textId="77777777" w:rsidR="00561548" w:rsidRDefault="007D5861" w:rsidP="00561548">
      <w:pPr>
        <w:rPr>
          <w:lang w:val="fr-FR"/>
        </w:rPr>
      </w:pPr>
      <w:r w:rsidRPr="0033134E">
        <w:rPr>
          <w:lang w:val="fr-FR"/>
        </w:rPr>
        <w:t>- Le droit d'accès : les personnes concernées peuvent obtenir la confirmation que des données personnelles les concernant sont ou ne sont pas traitées, ainsi que des informations sur les finalités du traitement, les catégories de données concernées, les destinataires des données, etc.</w:t>
      </w:r>
    </w:p>
    <w:p w14:paraId="3C8BF2A0" w14:textId="77777777" w:rsidR="00561548" w:rsidRDefault="007D5861" w:rsidP="00561548">
      <w:pPr>
        <w:rPr>
          <w:lang w:val="fr-FR"/>
        </w:rPr>
      </w:pPr>
      <w:r w:rsidRPr="0033134E">
        <w:rPr>
          <w:lang w:val="fr-FR"/>
        </w:rPr>
        <w:t>- Le droit de rectification : les personnes concernées peuvent demander la rectification des données personnelles inexactes les concernant.</w:t>
      </w:r>
    </w:p>
    <w:p w14:paraId="0D5D2A38" w14:textId="77777777" w:rsidR="00561548" w:rsidRDefault="007D5861" w:rsidP="00561548">
      <w:pPr>
        <w:rPr>
          <w:lang w:val="fr-FR"/>
        </w:rPr>
      </w:pPr>
      <w:r w:rsidRPr="0033134E">
        <w:rPr>
          <w:lang w:val="fr-FR"/>
        </w:rPr>
        <w:t>- Le droit à l'effacement : les personnes concernées peuvent demander l'effacement de leurs données personnelles dans certaines circonstances, par exemple si les données ne sont plus nécessaires aux fins pour lesquelles elles ont été collectées.</w:t>
      </w:r>
    </w:p>
    <w:p w14:paraId="529FD9C9" w14:textId="77777777" w:rsidR="00561548" w:rsidRDefault="007D5861" w:rsidP="00561548">
      <w:pPr>
        <w:rPr>
          <w:lang w:val="fr-FR"/>
        </w:rPr>
      </w:pPr>
      <w:r w:rsidRPr="0033134E">
        <w:rPr>
          <w:lang w:val="fr-FR"/>
        </w:rPr>
        <w:t>- Le droit à la limitation du traitement : dans certaines situations, les personnes concernées peuvent demander la limitation du traitement de leurs données personnelles.</w:t>
      </w:r>
    </w:p>
    <w:p w14:paraId="756C8CDA" w14:textId="77777777" w:rsidR="00561548" w:rsidRDefault="007D5861" w:rsidP="00561548">
      <w:pPr>
        <w:rPr>
          <w:lang w:val="fr-FR"/>
        </w:rPr>
      </w:pPr>
      <w:r w:rsidRPr="0033134E">
        <w:rPr>
          <w:lang w:val="fr-FR"/>
        </w:rPr>
        <w:t>- Le droit à la portabilité des données : les personnes concernées peuvent recevoir les données personnelles les concernant dans un format structuré, couramment utilisé et lisible par machine, et ont le droit de transmettre ces données à un autre responsable du traitement.</w:t>
      </w:r>
    </w:p>
    <w:p w14:paraId="6CA4A310" w14:textId="77777777" w:rsidR="00561548" w:rsidRDefault="007D5861" w:rsidP="00561548">
      <w:pPr>
        <w:rPr>
          <w:lang w:val="fr-FR"/>
        </w:rPr>
      </w:pPr>
      <w:r w:rsidRPr="0033134E">
        <w:rPr>
          <w:lang w:val="fr-FR"/>
        </w:rPr>
        <w:t>- Le droit d'opposition : les personnes concernées peuvent s'opposer, à tout moment et pour des raisons tenant à leur situation particulière, au traitement de leurs données personnelles.</w:t>
      </w:r>
    </w:p>
    <w:p w14:paraId="2AE76E00" w14:textId="407E54D6" w:rsidR="001417C5" w:rsidRDefault="007D5861" w:rsidP="001417C5">
      <w:pPr>
        <w:ind w:firstLine="0"/>
        <w:rPr>
          <w:lang w:val="fr-FR"/>
        </w:rPr>
      </w:pPr>
      <w:r w:rsidRPr="0033134E">
        <w:rPr>
          <w:lang w:val="fr-FR"/>
        </w:rPr>
        <w:t>Pour exercer ces droits ou pour toute question relative à la protection de leurs données personnelles, les personnes concernées peuvent contacter le service administratif de la MSH Paris Saclay par e-mail à l'adresse suivante : gestion@msh-paris-saclay.fr ou le Délégué à la Protection des Données (DPO) de l’Université Paris-Saclay par email à </w:t>
      </w:r>
      <w:hyperlink r:id="rId20" w:history="1">
        <w:r w:rsidR="001417C5" w:rsidRPr="00025E53">
          <w:rPr>
            <w:rStyle w:val="Lienhypertexte"/>
            <w:lang w:val="fr-FR"/>
          </w:rPr>
          <w:t>dpd@universite-paris-saclay.fr</w:t>
        </w:r>
      </w:hyperlink>
      <w:r w:rsidRPr="0033134E">
        <w:rPr>
          <w:lang w:val="fr-FR"/>
        </w:rPr>
        <w:t>.</w:t>
      </w:r>
    </w:p>
    <w:p w14:paraId="12DD7A2D" w14:textId="77777777" w:rsidR="00852172" w:rsidRDefault="00852172" w:rsidP="001417C5">
      <w:pPr>
        <w:ind w:firstLine="0"/>
        <w:rPr>
          <w:lang w:val="fr-FR"/>
        </w:rPr>
      </w:pPr>
    </w:p>
    <w:p w14:paraId="0B7823A5" w14:textId="60680D92" w:rsidR="001417C5" w:rsidRPr="00C511A3" w:rsidRDefault="007D5861" w:rsidP="001417C5">
      <w:pPr>
        <w:ind w:firstLine="0"/>
        <w:rPr>
          <w:rStyle w:val="Accentuationlgre"/>
          <w:lang w:val="fr-FR"/>
        </w:rPr>
      </w:pPr>
      <w:r w:rsidRPr="00C511A3">
        <w:rPr>
          <w:rStyle w:val="Accentuationlgre"/>
          <w:lang w:val="fr-FR"/>
        </w:rPr>
        <w:t>Références légales :</w:t>
      </w:r>
    </w:p>
    <w:p w14:paraId="0E640245" w14:textId="77777777" w:rsidR="001417C5" w:rsidRDefault="007D5861" w:rsidP="001417C5">
      <w:pPr>
        <w:rPr>
          <w:lang w:val="fr-FR"/>
        </w:rPr>
      </w:pPr>
      <w:r w:rsidRPr="0033134E">
        <w:rPr>
          <w:lang w:val="fr-FR"/>
        </w:rPr>
        <w:t>Le traitement des données personnelles est effectué conformément aux dispositions du Règlement (UE) 2016/679 du Parlement européen et du Conseil du 27 avril 2016 relatif à la protection des personnes physiques à l'égard du traitement des données à caractère personnel et à la libre circulation de ces données (RGPD) ainsi qu'à la loi française applicable en la matière.</w:t>
      </w:r>
    </w:p>
    <w:p w14:paraId="397E7758" w14:textId="77777777" w:rsidR="00527C26" w:rsidRDefault="00527C26" w:rsidP="001417C5">
      <w:pPr>
        <w:ind w:firstLine="0"/>
        <w:rPr>
          <w:lang w:val="fr-FR"/>
        </w:rPr>
      </w:pPr>
    </w:p>
    <w:p w14:paraId="115DB0B9" w14:textId="77777777" w:rsidR="00852172" w:rsidRPr="00C511A3" w:rsidRDefault="007D5861" w:rsidP="00852172">
      <w:pPr>
        <w:ind w:firstLine="0"/>
        <w:rPr>
          <w:rStyle w:val="Accentuationlgre"/>
          <w:lang w:val="fr-FR"/>
        </w:rPr>
      </w:pPr>
      <w:r w:rsidRPr="00C511A3">
        <w:rPr>
          <w:rStyle w:val="Accentuationlgre"/>
          <w:lang w:val="fr-FR"/>
        </w:rPr>
        <w:t>Date de dernière mise à jour :</w:t>
      </w:r>
    </w:p>
    <w:p w14:paraId="3BD2D620" w14:textId="62FCA548" w:rsidR="007D5861" w:rsidRPr="00852172" w:rsidRDefault="007D5861" w:rsidP="00852172">
      <w:pPr>
        <w:rPr>
          <w:b/>
          <w:bCs/>
          <w:lang w:val="fr-FR"/>
        </w:rPr>
      </w:pPr>
      <w:r w:rsidRPr="0033134E">
        <w:rPr>
          <w:lang w:val="fr-FR"/>
        </w:rPr>
        <w:t>Ces mentions légales ont été mises à jour le 05/11/2024.</w:t>
      </w:r>
    </w:p>
    <w:sectPr w:rsidR="007D5861" w:rsidRPr="00852172" w:rsidSect="00006F92">
      <w:headerReference w:type="default" r:id="rId21"/>
      <w:footerReference w:type="default" r:id="rId22"/>
      <w:pgSz w:w="11920" w:h="16840"/>
      <w:pgMar w:top="1418" w:right="964" w:bottom="1021" w:left="1134" w:header="51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74C005" w14:textId="77777777" w:rsidR="00B64784" w:rsidRDefault="00B64784" w:rsidP="008D7865">
      <w:r>
        <w:separator/>
      </w:r>
    </w:p>
  </w:endnote>
  <w:endnote w:type="continuationSeparator" w:id="0">
    <w:p w14:paraId="5CCB1DAD" w14:textId="77777777" w:rsidR="00B64784" w:rsidRDefault="00B64784" w:rsidP="008D7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4D"/>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0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10A3" w14:textId="7711EC97" w:rsidR="00DA0968" w:rsidRDefault="00DA0968" w:rsidP="008F496D">
    <w:pPr>
      <w:pStyle w:val="Pieddepage"/>
      <w:jc w:val="right"/>
    </w:pPr>
    <w:r>
      <w:fldChar w:fldCharType="begin"/>
    </w:r>
    <w:r>
      <w:instrText>PAGE   \* MERGEFORMAT</w:instrText>
    </w:r>
    <w:r>
      <w:fldChar w:fldCharType="separate"/>
    </w:r>
    <w:r w:rsidR="00842F79" w:rsidRPr="00842F79">
      <w:rPr>
        <w:noProof/>
        <w:lang w:val="fr-FR"/>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21F2B" w14:textId="77777777" w:rsidR="00B64784" w:rsidRDefault="00B64784" w:rsidP="008D7865">
      <w:r>
        <w:separator/>
      </w:r>
    </w:p>
  </w:footnote>
  <w:footnote w:type="continuationSeparator" w:id="0">
    <w:p w14:paraId="79134D6D" w14:textId="77777777" w:rsidR="00B64784" w:rsidRDefault="00B64784" w:rsidP="008D7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15A38" w14:textId="72203B1C" w:rsidR="00532F7A" w:rsidRPr="006D400A" w:rsidRDefault="00532F7A" w:rsidP="008F496D">
    <w:pPr>
      <w:pStyle w:val="En-tte"/>
      <w:ind w:firstLine="0"/>
      <w:jc w:val="right"/>
      <w:rPr>
        <w:b/>
        <w:bCs/>
        <w:smallCaps/>
        <w:color w:val="7F7F7F" w:themeColor="text1" w:themeTint="80"/>
      </w:rPr>
    </w:pPr>
    <w:r w:rsidRPr="006D400A">
      <w:rPr>
        <w:b/>
        <w:bCs/>
        <w:smallCaps/>
        <w:noProof/>
        <w:color w:val="7F7F7F" w:themeColor="text1" w:themeTint="80"/>
        <w:sz w:val="44"/>
        <w:szCs w:val="44"/>
      </w:rPr>
      <w:drawing>
        <wp:anchor distT="0" distB="0" distL="114300" distR="114300" simplePos="0" relativeHeight="251658240" behindDoc="0" locked="0" layoutInCell="1" allowOverlap="1" wp14:anchorId="18FFACE1" wp14:editId="3AB09196">
          <wp:simplePos x="0" y="0"/>
          <wp:positionH relativeFrom="column">
            <wp:posOffset>6405</wp:posOffset>
          </wp:positionH>
          <wp:positionV relativeFrom="paragraph">
            <wp:posOffset>-217170</wp:posOffset>
          </wp:positionV>
          <wp:extent cx="1447165" cy="718820"/>
          <wp:effectExtent l="0" t="0" r="635" b="5080"/>
          <wp:wrapSquare wrapText="bothSides"/>
          <wp:docPr id="112265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6574" name="Image 11226574"/>
                  <pic:cNvPicPr/>
                </pic:nvPicPr>
                <pic:blipFill>
                  <a:blip r:embed="rId1"/>
                  <a:stretch>
                    <a:fillRect/>
                  </a:stretch>
                </pic:blipFill>
                <pic:spPr>
                  <a:xfrm>
                    <a:off x="0" y="0"/>
                    <a:ext cx="1447165" cy="718820"/>
                  </a:xfrm>
                  <a:prstGeom prst="rect">
                    <a:avLst/>
                  </a:prstGeom>
                </pic:spPr>
              </pic:pic>
            </a:graphicData>
          </a:graphic>
          <wp14:sizeRelH relativeFrom="page">
            <wp14:pctWidth>0</wp14:pctWidth>
          </wp14:sizeRelH>
          <wp14:sizeRelV relativeFrom="page">
            <wp14:pctHeight>0</wp14:pctHeight>
          </wp14:sizeRelV>
        </wp:anchor>
      </w:drawing>
    </w:r>
    <w:r w:rsidR="008F496D" w:rsidRPr="006D400A">
      <w:rPr>
        <w:b/>
        <w:bCs/>
        <w:smallCaps/>
        <w:color w:val="7F7F7F" w:themeColor="text1" w:themeTint="80"/>
        <w:sz w:val="44"/>
        <w:szCs w:val="44"/>
        <w:lang w:val="fr-FR"/>
      </w:rPr>
      <w:t xml:space="preserve">Appel </w:t>
    </w:r>
    <w:r w:rsidR="006D400A" w:rsidRPr="006D400A">
      <w:rPr>
        <w:b/>
        <w:bCs/>
        <w:smallCaps/>
        <w:color w:val="7F7F7F" w:themeColor="text1" w:themeTint="80"/>
        <w:sz w:val="44"/>
        <w:szCs w:val="44"/>
        <w:lang w:val="fr-FR"/>
      </w:rPr>
      <w:t>à</w:t>
    </w:r>
    <w:r w:rsidR="008F496D" w:rsidRPr="006D400A">
      <w:rPr>
        <w:b/>
        <w:bCs/>
        <w:smallCaps/>
        <w:color w:val="7F7F7F" w:themeColor="text1" w:themeTint="80"/>
        <w:sz w:val="44"/>
        <w:szCs w:val="44"/>
        <w:lang w:val="fr-FR"/>
      </w:rPr>
      <w:t xml:space="preserve"> Projets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1CD3"/>
    <w:multiLevelType w:val="hybridMultilevel"/>
    <w:tmpl w:val="95289CF6"/>
    <w:lvl w:ilvl="0" w:tplc="2FCE57C6">
      <w:start w:val="12"/>
      <w:numFmt w:val="bullet"/>
      <w:lvlText w:val="-"/>
      <w:lvlJc w:val="left"/>
      <w:pPr>
        <w:ind w:left="643" w:hanging="360"/>
      </w:pPr>
      <w:rPr>
        <w:rFonts w:ascii="Arial" w:eastAsia="SimSun" w:hAnsi="Arial" w:cs="Aria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602D1F"/>
    <w:multiLevelType w:val="multilevel"/>
    <w:tmpl w:val="7BE6981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CF70B8D"/>
    <w:multiLevelType w:val="hybridMultilevel"/>
    <w:tmpl w:val="AA32DFF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168717A"/>
    <w:multiLevelType w:val="multilevel"/>
    <w:tmpl w:val="53D6CE38"/>
    <w:lvl w:ilvl="0">
      <w:start w:val="1"/>
      <w:numFmt w:val="bullet"/>
      <w:lvlText w:val="-"/>
      <w:lvlJc w:val="left"/>
      <w:pPr>
        <w:ind w:left="720" w:hanging="360"/>
      </w:pPr>
      <w:rPr>
        <w:rFonts w:ascii="Open Sans" w:hAnsi="Open Sans" w:cs="Open Sans"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D58026F"/>
    <w:multiLevelType w:val="hybridMultilevel"/>
    <w:tmpl w:val="16FAB8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6747900"/>
    <w:multiLevelType w:val="hybridMultilevel"/>
    <w:tmpl w:val="9CC83F5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F645371"/>
    <w:multiLevelType w:val="hybridMultilevel"/>
    <w:tmpl w:val="FA6A5AFC"/>
    <w:lvl w:ilvl="0" w:tplc="EFB491A2">
      <w:numFmt w:val="bullet"/>
      <w:lvlText w:val="-"/>
      <w:lvlJc w:val="left"/>
      <w:pPr>
        <w:ind w:left="717" w:hanging="360"/>
      </w:pPr>
      <w:rPr>
        <w:rFonts w:ascii="Calibri" w:eastAsia="Times New Roman" w:hAnsi="Calibri" w:cs="Arial"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7" w15:restartNumberingAfterBreak="0">
    <w:nsid w:val="424E6BC2"/>
    <w:multiLevelType w:val="hybridMultilevel"/>
    <w:tmpl w:val="6D48F05E"/>
    <w:lvl w:ilvl="0" w:tplc="040C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8430868"/>
    <w:multiLevelType w:val="hybridMultilevel"/>
    <w:tmpl w:val="3F02C3D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9615228"/>
    <w:multiLevelType w:val="multilevel"/>
    <w:tmpl w:val="0AFA7350"/>
    <w:lvl w:ilvl="0">
      <w:start w:val="1"/>
      <w:numFmt w:val="bullet"/>
      <w:lvlText w:val="-"/>
      <w:lvlJc w:val="left"/>
      <w:pPr>
        <w:ind w:left="720" w:hanging="360"/>
      </w:pPr>
      <w:rPr>
        <w:rFonts w:ascii="Calibri" w:hAnsi="Calibri"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634A54F3"/>
    <w:multiLevelType w:val="hybridMultilevel"/>
    <w:tmpl w:val="709C7F16"/>
    <w:lvl w:ilvl="0" w:tplc="A0C42942">
      <w:start w:val="1"/>
      <w:numFmt w:val="lowerLetter"/>
      <w:pStyle w:val="Titre3"/>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1" w15:restartNumberingAfterBreak="0">
    <w:nsid w:val="69BA4760"/>
    <w:multiLevelType w:val="hybridMultilevel"/>
    <w:tmpl w:val="25024256"/>
    <w:lvl w:ilvl="0" w:tplc="30B01D1E">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7284095E"/>
    <w:multiLevelType w:val="hybridMultilevel"/>
    <w:tmpl w:val="0296B7DC"/>
    <w:lvl w:ilvl="0" w:tplc="040C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57E29D8"/>
    <w:multiLevelType w:val="hybridMultilevel"/>
    <w:tmpl w:val="8090AF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035887938">
    <w:abstractNumId w:val="13"/>
  </w:num>
  <w:num w:numId="2" w16cid:durableId="1472675489">
    <w:abstractNumId w:val="0"/>
  </w:num>
  <w:num w:numId="3" w16cid:durableId="200022645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00279279">
    <w:abstractNumId w:val="9"/>
  </w:num>
  <w:num w:numId="5" w16cid:durableId="916866944">
    <w:abstractNumId w:val="5"/>
  </w:num>
  <w:num w:numId="6" w16cid:durableId="1687365650">
    <w:abstractNumId w:val="3"/>
  </w:num>
  <w:num w:numId="7" w16cid:durableId="447820274">
    <w:abstractNumId w:val="6"/>
  </w:num>
  <w:num w:numId="8" w16cid:durableId="464127894">
    <w:abstractNumId w:val="11"/>
  </w:num>
  <w:num w:numId="9" w16cid:durableId="1351762551">
    <w:abstractNumId w:val="7"/>
  </w:num>
  <w:num w:numId="10" w16cid:durableId="100691915">
    <w:abstractNumId w:val="12"/>
  </w:num>
  <w:num w:numId="11" w16cid:durableId="1064059515">
    <w:abstractNumId w:val="4"/>
  </w:num>
  <w:num w:numId="12" w16cid:durableId="640690056">
    <w:abstractNumId w:val="8"/>
  </w:num>
  <w:num w:numId="13" w16cid:durableId="1470901317">
    <w:abstractNumId w:val="2"/>
  </w:num>
  <w:num w:numId="14" w16cid:durableId="559294014">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71D"/>
    <w:rsid w:val="000046F3"/>
    <w:rsid w:val="00006F92"/>
    <w:rsid w:val="00012C23"/>
    <w:rsid w:val="0001607B"/>
    <w:rsid w:val="00017655"/>
    <w:rsid w:val="00017AD6"/>
    <w:rsid w:val="00024854"/>
    <w:rsid w:val="00032C4E"/>
    <w:rsid w:val="000331A1"/>
    <w:rsid w:val="00033D47"/>
    <w:rsid w:val="00034625"/>
    <w:rsid w:val="00037F64"/>
    <w:rsid w:val="00040966"/>
    <w:rsid w:val="0004761C"/>
    <w:rsid w:val="00055DCA"/>
    <w:rsid w:val="00056CF4"/>
    <w:rsid w:val="00056F7A"/>
    <w:rsid w:val="000601FE"/>
    <w:rsid w:val="00060A46"/>
    <w:rsid w:val="000631EE"/>
    <w:rsid w:val="00066062"/>
    <w:rsid w:val="000677C7"/>
    <w:rsid w:val="00075ADF"/>
    <w:rsid w:val="000863DD"/>
    <w:rsid w:val="00087EA3"/>
    <w:rsid w:val="00091229"/>
    <w:rsid w:val="00093408"/>
    <w:rsid w:val="00093775"/>
    <w:rsid w:val="0009714C"/>
    <w:rsid w:val="000974DC"/>
    <w:rsid w:val="000A32BD"/>
    <w:rsid w:val="000B2842"/>
    <w:rsid w:val="000B29B3"/>
    <w:rsid w:val="000B3E89"/>
    <w:rsid w:val="000B404C"/>
    <w:rsid w:val="000C4E60"/>
    <w:rsid w:val="000C52DC"/>
    <w:rsid w:val="000D11BC"/>
    <w:rsid w:val="000E0ED4"/>
    <w:rsid w:val="000E346B"/>
    <w:rsid w:val="000E360A"/>
    <w:rsid w:val="000E7E5B"/>
    <w:rsid w:val="000F4A5C"/>
    <w:rsid w:val="00104F8B"/>
    <w:rsid w:val="00106304"/>
    <w:rsid w:val="00106FF8"/>
    <w:rsid w:val="001101D1"/>
    <w:rsid w:val="00115560"/>
    <w:rsid w:val="00120259"/>
    <w:rsid w:val="001268BF"/>
    <w:rsid w:val="001275E8"/>
    <w:rsid w:val="00131BE5"/>
    <w:rsid w:val="00134E1C"/>
    <w:rsid w:val="00135744"/>
    <w:rsid w:val="00135F02"/>
    <w:rsid w:val="0013604A"/>
    <w:rsid w:val="00140BA9"/>
    <w:rsid w:val="001411F9"/>
    <w:rsid w:val="001417C5"/>
    <w:rsid w:val="00144FBC"/>
    <w:rsid w:val="001522D4"/>
    <w:rsid w:val="00154808"/>
    <w:rsid w:val="0015568C"/>
    <w:rsid w:val="00155BDE"/>
    <w:rsid w:val="00163567"/>
    <w:rsid w:val="0016382F"/>
    <w:rsid w:val="00163EFE"/>
    <w:rsid w:val="0016560B"/>
    <w:rsid w:val="00166B59"/>
    <w:rsid w:val="00166E5E"/>
    <w:rsid w:val="00170155"/>
    <w:rsid w:val="00173082"/>
    <w:rsid w:val="00173D41"/>
    <w:rsid w:val="00173FD9"/>
    <w:rsid w:val="00175B3C"/>
    <w:rsid w:val="00176138"/>
    <w:rsid w:val="00180586"/>
    <w:rsid w:val="00180D5C"/>
    <w:rsid w:val="00181CE8"/>
    <w:rsid w:val="00182472"/>
    <w:rsid w:val="001840C2"/>
    <w:rsid w:val="00187844"/>
    <w:rsid w:val="001938C4"/>
    <w:rsid w:val="00193981"/>
    <w:rsid w:val="00194FE6"/>
    <w:rsid w:val="0019543E"/>
    <w:rsid w:val="001A0C90"/>
    <w:rsid w:val="001A1EC9"/>
    <w:rsid w:val="001A3442"/>
    <w:rsid w:val="001A355F"/>
    <w:rsid w:val="001A6109"/>
    <w:rsid w:val="001B24E1"/>
    <w:rsid w:val="001B4B90"/>
    <w:rsid w:val="001C3581"/>
    <w:rsid w:val="001C3627"/>
    <w:rsid w:val="001C4D92"/>
    <w:rsid w:val="001C5E38"/>
    <w:rsid w:val="001D1A49"/>
    <w:rsid w:val="001D2077"/>
    <w:rsid w:val="001D63CA"/>
    <w:rsid w:val="001E778C"/>
    <w:rsid w:val="001F1DAE"/>
    <w:rsid w:val="001F3CCE"/>
    <w:rsid w:val="001F4904"/>
    <w:rsid w:val="001F7CDE"/>
    <w:rsid w:val="00201658"/>
    <w:rsid w:val="002049DC"/>
    <w:rsid w:val="002104D6"/>
    <w:rsid w:val="002131F9"/>
    <w:rsid w:val="0022027F"/>
    <w:rsid w:val="00235B17"/>
    <w:rsid w:val="00235DAB"/>
    <w:rsid w:val="00236C1A"/>
    <w:rsid w:val="00237C5E"/>
    <w:rsid w:val="00237E32"/>
    <w:rsid w:val="002458F9"/>
    <w:rsid w:val="00253A7A"/>
    <w:rsid w:val="00253C3D"/>
    <w:rsid w:val="00255C77"/>
    <w:rsid w:val="00260A1D"/>
    <w:rsid w:val="00260D79"/>
    <w:rsid w:val="00262F72"/>
    <w:rsid w:val="002659F6"/>
    <w:rsid w:val="0026702C"/>
    <w:rsid w:val="00267553"/>
    <w:rsid w:val="00267E06"/>
    <w:rsid w:val="00267E9D"/>
    <w:rsid w:val="00274EE6"/>
    <w:rsid w:val="002768C5"/>
    <w:rsid w:val="002809B0"/>
    <w:rsid w:val="00281962"/>
    <w:rsid w:val="00281B18"/>
    <w:rsid w:val="0028315C"/>
    <w:rsid w:val="002837DF"/>
    <w:rsid w:val="002839CC"/>
    <w:rsid w:val="00285191"/>
    <w:rsid w:val="00286EAC"/>
    <w:rsid w:val="00290349"/>
    <w:rsid w:val="00293BEF"/>
    <w:rsid w:val="00294E7F"/>
    <w:rsid w:val="00297D93"/>
    <w:rsid w:val="002A3DFB"/>
    <w:rsid w:val="002A6DC2"/>
    <w:rsid w:val="002B2C63"/>
    <w:rsid w:val="002C30E6"/>
    <w:rsid w:val="002C3171"/>
    <w:rsid w:val="002D012B"/>
    <w:rsid w:val="002D247B"/>
    <w:rsid w:val="002D2C37"/>
    <w:rsid w:val="002D2C87"/>
    <w:rsid w:val="002D67EF"/>
    <w:rsid w:val="002D7711"/>
    <w:rsid w:val="002E0B4F"/>
    <w:rsid w:val="002E135B"/>
    <w:rsid w:val="002E180A"/>
    <w:rsid w:val="002E2288"/>
    <w:rsid w:val="002E4CE6"/>
    <w:rsid w:val="002E4DEB"/>
    <w:rsid w:val="002E514C"/>
    <w:rsid w:val="002F0370"/>
    <w:rsid w:val="002F0B95"/>
    <w:rsid w:val="002F5092"/>
    <w:rsid w:val="002F7995"/>
    <w:rsid w:val="00302574"/>
    <w:rsid w:val="00302935"/>
    <w:rsid w:val="00302EFB"/>
    <w:rsid w:val="00305521"/>
    <w:rsid w:val="0030713D"/>
    <w:rsid w:val="003104EB"/>
    <w:rsid w:val="0031053E"/>
    <w:rsid w:val="003108D0"/>
    <w:rsid w:val="00311E8D"/>
    <w:rsid w:val="00313980"/>
    <w:rsid w:val="00314197"/>
    <w:rsid w:val="00314892"/>
    <w:rsid w:val="00317726"/>
    <w:rsid w:val="00325087"/>
    <w:rsid w:val="00330143"/>
    <w:rsid w:val="00330242"/>
    <w:rsid w:val="0033134E"/>
    <w:rsid w:val="00332234"/>
    <w:rsid w:val="00334AB3"/>
    <w:rsid w:val="00340629"/>
    <w:rsid w:val="00341FFE"/>
    <w:rsid w:val="0034530D"/>
    <w:rsid w:val="00345E9B"/>
    <w:rsid w:val="00350307"/>
    <w:rsid w:val="00353167"/>
    <w:rsid w:val="003571B0"/>
    <w:rsid w:val="003661A0"/>
    <w:rsid w:val="003665D8"/>
    <w:rsid w:val="003733BF"/>
    <w:rsid w:val="0037436A"/>
    <w:rsid w:val="003765FD"/>
    <w:rsid w:val="003768D2"/>
    <w:rsid w:val="003854E4"/>
    <w:rsid w:val="003937E3"/>
    <w:rsid w:val="003A010A"/>
    <w:rsid w:val="003A2F66"/>
    <w:rsid w:val="003A4531"/>
    <w:rsid w:val="003A6E55"/>
    <w:rsid w:val="003C0B33"/>
    <w:rsid w:val="003C44FB"/>
    <w:rsid w:val="003C53D8"/>
    <w:rsid w:val="003C6B3D"/>
    <w:rsid w:val="00405C7C"/>
    <w:rsid w:val="00406C81"/>
    <w:rsid w:val="004104BA"/>
    <w:rsid w:val="00417646"/>
    <w:rsid w:val="004178F7"/>
    <w:rsid w:val="0043038A"/>
    <w:rsid w:val="004309B1"/>
    <w:rsid w:val="004309ED"/>
    <w:rsid w:val="00431AE5"/>
    <w:rsid w:val="00437410"/>
    <w:rsid w:val="00441D16"/>
    <w:rsid w:val="00443354"/>
    <w:rsid w:val="004453CD"/>
    <w:rsid w:val="00446657"/>
    <w:rsid w:val="00461FF4"/>
    <w:rsid w:val="0046425C"/>
    <w:rsid w:val="0046472F"/>
    <w:rsid w:val="00467FE9"/>
    <w:rsid w:val="00475B14"/>
    <w:rsid w:val="00482BB3"/>
    <w:rsid w:val="00484377"/>
    <w:rsid w:val="004876EF"/>
    <w:rsid w:val="00493722"/>
    <w:rsid w:val="0049424D"/>
    <w:rsid w:val="0049478C"/>
    <w:rsid w:val="004961FD"/>
    <w:rsid w:val="00496A87"/>
    <w:rsid w:val="004A1054"/>
    <w:rsid w:val="004A1374"/>
    <w:rsid w:val="004A2B04"/>
    <w:rsid w:val="004A2D4A"/>
    <w:rsid w:val="004B16D9"/>
    <w:rsid w:val="004B4DCF"/>
    <w:rsid w:val="004B5B2F"/>
    <w:rsid w:val="004B6FA2"/>
    <w:rsid w:val="004C08DE"/>
    <w:rsid w:val="004C266E"/>
    <w:rsid w:val="004C43BC"/>
    <w:rsid w:val="004C4659"/>
    <w:rsid w:val="004C595C"/>
    <w:rsid w:val="004C6C21"/>
    <w:rsid w:val="004D0001"/>
    <w:rsid w:val="004D6071"/>
    <w:rsid w:val="004E2D4C"/>
    <w:rsid w:val="004E3857"/>
    <w:rsid w:val="004E40D9"/>
    <w:rsid w:val="004E4FCA"/>
    <w:rsid w:val="004F21CB"/>
    <w:rsid w:val="004F4F19"/>
    <w:rsid w:val="004F5A5C"/>
    <w:rsid w:val="004F68BF"/>
    <w:rsid w:val="004F6C21"/>
    <w:rsid w:val="00502DD3"/>
    <w:rsid w:val="005044AE"/>
    <w:rsid w:val="00505DBA"/>
    <w:rsid w:val="00512C8C"/>
    <w:rsid w:val="005174ED"/>
    <w:rsid w:val="00526051"/>
    <w:rsid w:val="00527C26"/>
    <w:rsid w:val="00532E2A"/>
    <w:rsid w:val="00532F7A"/>
    <w:rsid w:val="005349C7"/>
    <w:rsid w:val="00542388"/>
    <w:rsid w:val="00547BDB"/>
    <w:rsid w:val="0055072F"/>
    <w:rsid w:val="00552C25"/>
    <w:rsid w:val="00554C8A"/>
    <w:rsid w:val="005569F0"/>
    <w:rsid w:val="005602CF"/>
    <w:rsid w:val="00561548"/>
    <w:rsid w:val="005623FE"/>
    <w:rsid w:val="0056593B"/>
    <w:rsid w:val="00571F48"/>
    <w:rsid w:val="00581E99"/>
    <w:rsid w:val="00587B25"/>
    <w:rsid w:val="00590063"/>
    <w:rsid w:val="005913E3"/>
    <w:rsid w:val="00591C28"/>
    <w:rsid w:val="00592A3C"/>
    <w:rsid w:val="005931A7"/>
    <w:rsid w:val="0059611F"/>
    <w:rsid w:val="005966F6"/>
    <w:rsid w:val="005A1E32"/>
    <w:rsid w:val="005B3CE7"/>
    <w:rsid w:val="005B5B65"/>
    <w:rsid w:val="005B5F46"/>
    <w:rsid w:val="005C1BF3"/>
    <w:rsid w:val="005C23A9"/>
    <w:rsid w:val="005C25EC"/>
    <w:rsid w:val="005C41AC"/>
    <w:rsid w:val="005C58F4"/>
    <w:rsid w:val="005C7009"/>
    <w:rsid w:val="005D2800"/>
    <w:rsid w:val="005D2CFC"/>
    <w:rsid w:val="005D3609"/>
    <w:rsid w:val="005D3720"/>
    <w:rsid w:val="005D457D"/>
    <w:rsid w:val="005D515E"/>
    <w:rsid w:val="005E2603"/>
    <w:rsid w:val="005F0DD7"/>
    <w:rsid w:val="005F6232"/>
    <w:rsid w:val="00603CC8"/>
    <w:rsid w:val="006053DF"/>
    <w:rsid w:val="00611080"/>
    <w:rsid w:val="00611879"/>
    <w:rsid w:val="00613EB0"/>
    <w:rsid w:val="0061727C"/>
    <w:rsid w:val="00617F90"/>
    <w:rsid w:val="006210D3"/>
    <w:rsid w:val="006249E3"/>
    <w:rsid w:val="00624EF2"/>
    <w:rsid w:val="00625539"/>
    <w:rsid w:val="006300F0"/>
    <w:rsid w:val="006305B2"/>
    <w:rsid w:val="0063074D"/>
    <w:rsid w:val="00632DDF"/>
    <w:rsid w:val="00633584"/>
    <w:rsid w:val="00633C46"/>
    <w:rsid w:val="00636D42"/>
    <w:rsid w:val="0064554E"/>
    <w:rsid w:val="00647A52"/>
    <w:rsid w:val="00650B22"/>
    <w:rsid w:val="00651E67"/>
    <w:rsid w:val="00651E96"/>
    <w:rsid w:val="00651F94"/>
    <w:rsid w:val="006565B4"/>
    <w:rsid w:val="00660BE9"/>
    <w:rsid w:val="00660C0B"/>
    <w:rsid w:val="006638AC"/>
    <w:rsid w:val="00663F89"/>
    <w:rsid w:val="00664B5E"/>
    <w:rsid w:val="00666DD1"/>
    <w:rsid w:val="0067074B"/>
    <w:rsid w:val="006707D0"/>
    <w:rsid w:val="0068378E"/>
    <w:rsid w:val="006846D8"/>
    <w:rsid w:val="006855FE"/>
    <w:rsid w:val="00690635"/>
    <w:rsid w:val="00691FC5"/>
    <w:rsid w:val="006A25A7"/>
    <w:rsid w:val="006A6CDD"/>
    <w:rsid w:val="006B0408"/>
    <w:rsid w:val="006B2F86"/>
    <w:rsid w:val="006B40B2"/>
    <w:rsid w:val="006B6A86"/>
    <w:rsid w:val="006B6F60"/>
    <w:rsid w:val="006B7E80"/>
    <w:rsid w:val="006C0A3F"/>
    <w:rsid w:val="006C0ABC"/>
    <w:rsid w:val="006C582D"/>
    <w:rsid w:val="006C79B2"/>
    <w:rsid w:val="006D0CC6"/>
    <w:rsid w:val="006D3111"/>
    <w:rsid w:val="006D345F"/>
    <w:rsid w:val="006D3F37"/>
    <w:rsid w:val="006D400A"/>
    <w:rsid w:val="006D457A"/>
    <w:rsid w:val="006D4DD2"/>
    <w:rsid w:val="006D5AA4"/>
    <w:rsid w:val="006E069B"/>
    <w:rsid w:val="006E0F3F"/>
    <w:rsid w:val="006E1E7C"/>
    <w:rsid w:val="006E3ADA"/>
    <w:rsid w:val="006E5FB5"/>
    <w:rsid w:val="006E6500"/>
    <w:rsid w:val="006E6F79"/>
    <w:rsid w:val="00700318"/>
    <w:rsid w:val="007019C6"/>
    <w:rsid w:val="007023D6"/>
    <w:rsid w:val="007044B2"/>
    <w:rsid w:val="00705D1F"/>
    <w:rsid w:val="0070764E"/>
    <w:rsid w:val="00720344"/>
    <w:rsid w:val="007223D0"/>
    <w:rsid w:val="007242F0"/>
    <w:rsid w:val="00724573"/>
    <w:rsid w:val="00727C1A"/>
    <w:rsid w:val="007328A8"/>
    <w:rsid w:val="00734796"/>
    <w:rsid w:val="007362F4"/>
    <w:rsid w:val="007431CF"/>
    <w:rsid w:val="0074436C"/>
    <w:rsid w:val="007449D9"/>
    <w:rsid w:val="00745E93"/>
    <w:rsid w:val="00746A05"/>
    <w:rsid w:val="0074734F"/>
    <w:rsid w:val="00752145"/>
    <w:rsid w:val="00753281"/>
    <w:rsid w:val="007567C7"/>
    <w:rsid w:val="0076437D"/>
    <w:rsid w:val="007652F0"/>
    <w:rsid w:val="0076767F"/>
    <w:rsid w:val="00770412"/>
    <w:rsid w:val="00771B99"/>
    <w:rsid w:val="00771CD0"/>
    <w:rsid w:val="007728C3"/>
    <w:rsid w:val="00773262"/>
    <w:rsid w:val="00773F8B"/>
    <w:rsid w:val="00775055"/>
    <w:rsid w:val="00775AF5"/>
    <w:rsid w:val="0078619E"/>
    <w:rsid w:val="00786EF0"/>
    <w:rsid w:val="007875BE"/>
    <w:rsid w:val="00787DF7"/>
    <w:rsid w:val="00791DCC"/>
    <w:rsid w:val="00794869"/>
    <w:rsid w:val="00794EA1"/>
    <w:rsid w:val="0079530A"/>
    <w:rsid w:val="007973AA"/>
    <w:rsid w:val="007A1436"/>
    <w:rsid w:val="007A194F"/>
    <w:rsid w:val="007A4EAA"/>
    <w:rsid w:val="007A4FA8"/>
    <w:rsid w:val="007A5276"/>
    <w:rsid w:val="007B2369"/>
    <w:rsid w:val="007B2877"/>
    <w:rsid w:val="007C0523"/>
    <w:rsid w:val="007C1415"/>
    <w:rsid w:val="007C36EF"/>
    <w:rsid w:val="007C480A"/>
    <w:rsid w:val="007C489A"/>
    <w:rsid w:val="007C4D30"/>
    <w:rsid w:val="007C4F15"/>
    <w:rsid w:val="007D0601"/>
    <w:rsid w:val="007D2A53"/>
    <w:rsid w:val="007D3B41"/>
    <w:rsid w:val="007D5861"/>
    <w:rsid w:val="007D6FC7"/>
    <w:rsid w:val="007E4410"/>
    <w:rsid w:val="007E5AA9"/>
    <w:rsid w:val="007E5C7E"/>
    <w:rsid w:val="007E6350"/>
    <w:rsid w:val="007E67EB"/>
    <w:rsid w:val="007F4247"/>
    <w:rsid w:val="007F7435"/>
    <w:rsid w:val="008037A1"/>
    <w:rsid w:val="00804F9E"/>
    <w:rsid w:val="0080521D"/>
    <w:rsid w:val="008067D4"/>
    <w:rsid w:val="00806F41"/>
    <w:rsid w:val="00810046"/>
    <w:rsid w:val="00812934"/>
    <w:rsid w:val="008129A2"/>
    <w:rsid w:val="00813236"/>
    <w:rsid w:val="0081413A"/>
    <w:rsid w:val="00814A5A"/>
    <w:rsid w:val="00814F6A"/>
    <w:rsid w:val="00815232"/>
    <w:rsid w:val="008213F4"/>
    <w:rsid w:val="00822017"/>
    <w:rsid w:val="008234F4"/>
    <w:rsid w:val="0083070A"/>
    <w:rsid w:val="00830FCF"/>
    <w:rsid w:val="00832CA4"/>
    <w:rsid w:val="00834467"/>
    <w:rsid w:val="00837EC6"/>
    <w:rsid w:val="0084156F"/>
    <w:rsid w:val="00842F79"/>
    <w:rsid w:val="00843FC5"/>
    <w:rsid w:val="008500DD"/>
    <w:rsid w:val="00850848"/>
    <w:rsid w:val="00851C87"/>
    <w:rsid w:val="008520AD"/>
    <w:rsid w:val="00852172"/>
    <w:rsid w:val="00853521"/>
    <w:rsid w:val="00855F33"/>
    <w:rsid w:val="008609DC"/>
    <w:rsid w:val="00862871"/>
    <w:rsid w:val="00863644"/>
    <w:rsid w:val="00863769"/>
    <w:rsid w:val="00863AC6"/>
    <w:rsid w:val="00865176"/>
    <w:rsid w:val="008656B0"/>
    <w:rsid w:val="0086626C"/>
    <w:rsid w:val="008666E9"/>
    <w:rsid w:val="0086671D"/>
    <w:rsid w:val="008714B0"/>
    <w:rsid w:val="00872839"/>
    <w:rsid w:val="00875EA1"/>
    <w:rsid w:val="00875FCD"/>
    <w:rsid w:val="008809E1"/>
    <w:rsid w:val="00882EA0"/>
    <w:rsid w:val="00885018"/>
    <w:rsid w:val="008932DF"/>
    <w:rsid w:val="008933C3"/>
    <w:rsid w:val="00893592"/>
    <w:rsid w:val="0089468E"/>
    <w:rsid w:val="00897C43"/>
    <w:rsid w:val="008A115F"/>
    <w:rsid w:val="008A1199"/>
    <w:rsid w:val="008A6BDB"/>
    <w:rsid w:val="008B10C6"/>
    <w:rsid w:val="008B5921"/>
    <w:rsid w:val="008B5B59"/>
    <w:rsid w:val="008B6EE9"/>
    <w:rsid w:val="008C09C1"/>
    <w:rsid w:val="008C1FDC"/>
    <w:rsid w:val="008C612C"/>
    <w:rsid w:val="008C6811"/>
    <w:rsid w:val="008D1C99"/>
    <w:rsid w:val="008D2B99"/>
    <w:rsid w:val="008D754D"/>
    <w:rsid w:val="008D7865"/>
    <w:rsid w:val="008E1357"/>
    <w:rsid w:val="008E618F"/>
    <w:rsid w:val="008E7C98"/>
    <w:rsid w:val="008F18D6"/>
    <w:rsid w:val="008F40DE"/>
    <w:rsid w:val="008F496D"/>
    <w:rsid w:val="008F5D97"/>
    <w:rsid w:val="008F646A"/>
    <w:rsid w:val="0090380E"/>
    <w:rsid w:val="00904929"/>
    <w:rsid w:val="0090706E"/>
    <w:rsid w:val="0091256A"/>
    <w:rsid w:val="0091286F"/>
    <w:rsid w:val="00914E14"/>
    <w:rsid w:val="00915BE0"/>
    <w:rsid w:val="0092131E"/>
    <w:rsid w:val="00923262"/>
    <w:rsid w:val="009251EA"/>
    <w:rsid w:val="00930B96"/>
    <w:rsid w:val="00931E3D"/>
    <w:rsid w:val="00941D1B"/>
    <w:rsid w:val="00943328"/>
    <w:rsid w:val="00944194"/>
    <w:rsid w:val="009475FE"/>
    <w:rsid w:val="00954E6C"/>
    <w:rsid w:val="0096047D"/>
    <w:rsid w:val="00960F7F"/>
    <w:rsid w:val="00961AA7"/>
    <w:rsid w:val="00963593"/>
    <w:rsid w:val="00964EDF"/>
    <w:rsid w:val="00965DDB"/>
    <w:rsid w:val="009720E4"/>
    <w:rsid w:val="00974090"/>
    <w:rsid w:val="0097727B"/>
    <w:rsid w:val="0097768D"/>
    <w:rsid w:val="00980FFB"/>
    <w:rsid w:val="00981065"/>
    <w:rsid w:val="00981B37"/>
    <w:rsid w:val="00983127"/>
    <w:rsid w:val="0098476E"/>
    <w:rsid w:val="00985405"/>
    <w:rsid w:val="00985DCF"/>
    <w:rsid w:val="00991F73"/>
    <w:rsid w:val="00993AF6"/>
    <w:rsid w:val="00996379"/>
    <w:rsid w:val="009964F7"/>
    <w:rsid w:val="009A032D"/>
    <w:rsid w:val="009A5525"/>
    <w:rsid w:val="009A7595"/>
    <w:rsid w:val="009B0960"/>
    <w:rsid w:val="009B24B0"/>
    <w:rsid w:val="009B7215"/>
    <w:rsid w:val="009C3BFA"/>
    <w:rsid w:val="009C7D1E"/>
    <w:rsid w:val="009D1DE4"/>
    <w:rsid w:val="009D2509"/>
    <w:rsid w:val="009D3A39"/>
    <w:rsid w:val="009D3BAD"/>
    <w:rsid w:val="009D5A55"/>
    <w:rsid w:val="009D70B6"/>
    <w:rsid w:val="009E3154"/>
    <w:rsid w:val="009E32DD"/>
    <w:rsid w:val="009E654E"/>
    <w:rsid w:val="009E71A0"/>
    <w:rsid w:val="009F54C3"/>
    <w:rsid w:val="009F582E"/>
    <w:rsid w:val="00A01907"/>
    <w:rsid w:val="00A04C19"/>
    <w:rsid w:val="00A057F0"/>
    <w:rsid w:val="00A10B71"/>
    <w:rsid w:val="00A202AF"/>
    <w:rsid w:val="00A245C6"/>
    <w:rsid w:val="00A26444"/>
    <w:rsid w:val="00A30A20"/>
    <w:rsid w:val="00A319B2"/>
    <w:rsid w:val="00A36853"/>
    <w:rsid w:val="00A36C4F"/>
    <w:rsid w:val="00A36CD7"/>
    <w:rsid w:val="00A36E4C"/>
    <w:rsid w:val="00A415C0"/>
    <w:rsid w:val="00A4184D"/>
    <w:rsid w:val="00A41A86"/>
    <w:rsid w:val="00A458DE"/>
    <w:rsid w:val="00A60D97"/>
    <w:rsid w:val="00A7043D"/>
    <w:rsid w:val="00A7544A"/>
    <w:rsid w:val="00A7589E"/>
    <w:rsid w:val="00A765F4"/>
    <w:rsid w:val="00A92F3A"/>
    <w:rsid w:val="00A96B89"/>
    <w:rsid w:val="00A96D0B"/>
    <w:rsid w:val="00A97EDE"/>
    <w:rsid w:val="00AA04CE"/>
    <w:rsid w:val="00AA36D5"/>
    <w:rsid w:val="00AA55AC"/>
    <w:rsid w:val="00AB15C2"/>
    <w:rsid w:val="00AB3227"/>
    <w:rsid w:val="00AB4865"/>
    <w:rsid w:val="00AB53B2"/>
    <w:rsid w:val="00AB711E"/>
    <w:rsid w:val="00AB7561"/>
    <w:rsid w:val="00AB7C6C"/>
    <w:rsid w:val="00AC14B2"/>
    <w:rsid w:val="00AC31BC"/>
    <w:rsid w:val="00AD0E2F"/>
    <w:rsid w:val="00AD243E"/>
    <w:rsid w:val="00AD2EF5"/>
    <w:rsid w:val="00AD353D"/>
    <w:rsid w:val="00AD7D3F"/>
    <w:rsid w:val="00AE0073"/>
    <w:rsid w:val="00AE007F"/>
    <w:rsid w:val="00AF1328"/>
    <w:rsid w:val="00AF165D"/>
    <w:rsid w:val="00AF2E05"/>
    <w:rsid w:val="00AF3FC7"/>
    <w:rsid w:val="00B006C8"/>
    <w:rsid w:val="00B01AAA"/>
    <w:rsid w:val="00B03386"/>
    <w:rsid w:val="00B06730"/>
    <w:rsid w:val="00B07040"/>
    <w:rsid w:val="00B115E2"/>
    <w:rsid w:val="00B1254B"/>
    <w:rsid w:val="00B1657D"/>
    <w:rsid w:val="00B21FC9"/>
    <w:rsid w:val="00B221D5"/>
    <w:rsid w:val="00B27DE1"/>
    <w:rsid w:val="00B30EA6"/>
    <w:rsid w:val="00B319ED"/>
    <w:rsid w:val="00B32F4C"/>
    <w:rsid w:val="00B33229"/>
    <w:rsid w:val="00B37A8E"/>
    <w:rsid w:val="00B4442C"/>
    <w:rsid w:val="00B47E15"/>
    <w:rsid w:val="00B5329C"/>
    <w:rsid w:val="00B55166"/>
    <w:rsid w:val="00B557D5"/>
    <w:rsid w:val="00B627C4"/>
    <w:rsid w:val="00B6395F"/>
    <w:rsid w:val="00B6404E"/>
    <w:rsid w:val="00B64784"/>
    <w:rsid w:val="00B718C5"/>
    <w:rsid w:val="00B741DF"/>
    <w:rsid w:val="00B752DD"/>
    <w:rsid w:val="00B76F84"/>
    <w:rsid w:val="00B770F3"/>
    <w:rsid w:val="00B77185"/>
    <w:rsid w:val="00B82E26"/>
    <w:rsid w:val="00B850A1"/>
    <w:rsid w:val="00B86A73"/>
    <w:rsid w:val="00B90D91"/>
    <w:rsid w:val="00B9162A"/>
    <w:rsid w:val="00B91717"/>
    <w:rsid w:val="00B92B42"/>
    <w:rsid w:val="00B94DF3"/>
    <w:rsid w:val="00B96D18"/>
    <w:rsid w:val="00B970A9"/>
    <w:rsid w:val="00B97C49"/>
    <w:rsid w:val="00BA2465"/>
    <w:rsid w:val="00BA3CEF"/>
    <w:rsid w:val="00BA4592"/>
    <w:rsid w:val="00BA62BB"/>
    <w:rsid w:val="00BA7C88"/>
    <w:rsid w:val="00BB0A98"/>
    <w:rsid w:val="00BB3C4F"/>
    <w:rsid w:val="00BB45AC"/>
    <w:rsid w:val="00BB58CB"/>
    <w:rsid w:val="00BB5D6D"/>
    <w:rsid w:val="00BB7EBC"/>
    <w:rsid w:val="00BC21CE"/>
    <w:rsid w:val="00BC311A"/>
    <w:rsid w:val="00BC3525"/>
    <w:rsid w:val="00BC495D"/>
    <w:rsid w:val="00BD0750"/>
    <w:rsid w:val="00BD2628"/>
    <w:rsid w:val="00BD30C6"/>
    <w:rsid w:val="00BD403D"/>
    <w:rsid w:val="00BD4216"/>
    <w:rsid w:val="00BD778C"/>
    <w:rsid w:val="00BE234D"/>
    <w:rsid w:val="00BE28A2"/>
    <w:rsid w:val="00BE3EF0"/>
    <w:rsid w:val="00BE501F"/>
    <w:rsid w:val="00BE5FA7"/>
    <w:rsid w:val="00BF166F"/>
    <w:rsid w:val="00BF228F"/>
    <w:rsid w:val="00BF2454"/>
    <w:rsid w:val="00BF2A40"/>
    <w:rsid w:val="00BF3A48"/>
    <w:rsid w:val="00BF3D9C"/>
    <w:rsid w:val="00BF5D07"/>
    <w:rsid w:val="00C0024A"/>
    <w:rsid w:val="00C01149"/>
    <w:rsid w:val="00C061C6"/>
    <w:rsid w:val="00C20C76"/>
    <w:rsid w:val="00C22E94"/>
    <w:rsid w:val="00C23ECD"/>
    <w:rsid w:val="00C23F7C"/>
    <w:rsid w:val="00C24FB0"/>
    <w:rsid w:val="00C25A63"/>
    <w:rsid w:val="00C26032"/>
    <w:rsid w:val="00C2653E"/>
    <w:rsid w:val="00C276D1"/>
    <w:rsid w:val="00C3010C"/>
    <w:rsid w:val="00C33C6F"/>
    <w:rsid w:val="00C3595B"/>
    <w:rsid w:val="00C36CC6"/>
    <w:rsid w:val="00C377C8"/>
    <w:rsid w:val="00C40F5D"/>
    <w:rsid w:val="00C45DA7"/>
    <w:rsid w:val="00C46280"/>
    <w:rsid w:val="00C50DA1"/>
    <w:rsid w:val="00C511A3"/>
    <w:rsid w:val="00C53872"/>
    <w:rsid w:val="00C541A2"/>
    <w:rsid w:val="00C54956"/>
    <w:rsid w:val="00C56E4B"/>
    <w:rsid w:val="00C61053"/>
    <w:rsid w:val="00C635A6"/>
    <w:rsid w:val="00C63B8C"/>
    <w:rsid w:val="00C656B4"/>
    <w:rsid w:val="00C669D2"/>
    <w:rsid w:val="00C6754B"/>
    <w:rsid w:val="00C677D8"/>
    <w:rsid w:val="00C713AD"/>
    <w:rsid w:val="00C720E3"/>
    <w:rsid w:val="00C73BC7"/>
    <w:rsid w:val="00C75C06"/>
    <w:rsid w:val="00C76758"/>
    <w:rsid w:val="00C77C70"/>
    <w:rsid w:val="00C801D8"/>
    <w:rsid w:val="00C81552"/>
    <w:rsid w:val="00C83967"/>
    <w:rsid w:val="00C873C9"/>
    <w:rsid w:val="00C91EFB"/>
    <w:rsid w:val="00CA31C1"/>
    <w:rsid w:val="00CA3337"/>
    <w:rsid w:val="00CB4ECF"/>
    <w:rsid w:val="00CB78BF"/>
    <w:rsid w:val="00CC0603"/>
    <w:rsid w:val="00CC0DBB"/>
    <w:rsid w:val="00CC0DBE"/>
    <w:rsid w:val="00CC1698"/>
    <w:rsid w:val="00CC2B18"/>
    <w:rsid w:val="00CC4986"/>
    <w:rsid w:val="00CC514F"/>
    <w:rsid w:val="00CD186E"/>
    <w:rsid w:val="00CD5E57"/>
    <w:rsid w:val="00CD6EC3"/>
    <w:rsid w:val="00CE0E98"/>
    <w:rsid w:val="00CE2EB5"/>
    <w:rsid w:val="00CE45BE"/>
    <w:rsid w:val="00CE62D3"/>
    <w:rsid w:val="00CF1C27"/>
    <w:rsid w:val="00CF594D"/>
    <w:rsid w:val="00CF6415"/>
    <w:rsid w:val="00D036A8"/>
    <w:rsid w:val="00D06651"/>
    <w:rsid w:val="00D07A8F"/>
    <w:rsid w:val="00D17CF6"/>
    <w:rsid w:val="00D21C1E"/>
    <w:rsid w:val="00D259DB"/>
    <w:rsid w:val="00D27F3E"/>
    <w:rsid w:val="00D369E5"/>
    <w:rsid w:val="00D4142F"/>
    <w:rsid w:val="00D4350F"/>
    <w:rsid w:val="00D44213"/>
    <w:rsid w:val="00D51703"/>
    <w:rsid w:val="00D52A44"/>
    <w:rsid w:val="00D54BAD"/>
    <w:rsid w:val="00D54FEC"/>
    <w:rsid w:val="00D55335"/>
    <w:rsid w:val="00D61C45"/>
    <w:rsid w:val="00D62D2A"/>
    <w:rsid w:val="00D63CA2"/>
    <w:rsid w:val="00D6406D"/>
    <w:rsid w:val="00D67318"/>
    <w:rsid w:val="00D673BA"/>
    <w:rsid w:val="00D70BE2"/>
    <w:rsid w:val="00D70CE5"/>
    <w:rsid w:val="00D72DDA"/>
    <w:rsid w:val="00D7360C"/>
    <w:rsid w:val="00D750B2"/>
    <w:rsid w:val="00D7656E"/>
    <w:rsid w:val="00D8041E"/>
    <w:rsid w:val="00D80CC5"/>
    <w:rsid w:val="00D81E4A"/>
    <w:rsid w:val="00D8533D"/>
    <w:rsid w:val="00D9258D"/>
    <w:rsid w:val="00D92AC9"/>
    <w:rsid w:val="00D92E8C"/>
    <w:rsid w:val="00D93543"/>
    <w:rsid w:val="00D95CDE"/>
    <w:rsid w:val="00D95E9E"/>
    <w:rsid w:val="00DA0968"/>
    <w:rsid w:val="00DA1E5D"/>
    <w:rsid w:val="00DA3200"/>
    <w:rsid w:val="00DB0DA7"/>
    <w:rsid w:val="00DB3ADC"/>
    <w:rsid w:val="00DB4784"/>
    <w:rsid w:val="00DB59E0"/>
    <w:rsid w:val="00DB7159"/>
    <w:rsid w:val="00DB7588"/>
    <w:rsid w:val="00DC1E9B"/>
    <w:rsid w:val="00DC4FB8"/>
    <w:rsid w:val="00DD5D83"/>
    <w:rsid w:val="00DD73FE"/>
    <w:rsid w:val="00DD749B"/>
    <w:rsid w:val="00DD7CD1"/>
    <w:rsid w:val="00DE082F"/>
    <w:rsid w:val="00DE2089"/>
    <w:rsid w:val="00DE3F2E"/>
    <w:rsid w:val="00DE6BCA"/>
    <w:rsid w:val="00DF1F3A"/>
    <w:rsid w:val="00DF3248"/>
    <w:rsid w:val="00DF3DD2"/>
    <w:rsid w:val="00DF7FCE"/>
    <w:rsid w:val="00E00E3A"/>
    <w:rsid w:val="00E030B4"/>
    <w:rsid w:val="00E07556"/>
    <w:rsid w:val="00E07C33"/>
    <w:rsid w:val="00E11078"/>
    <w:rsid w:val="00E11EED"/>
    <w:rsid w:val="00E12AB4"/>
    <w:rsid w:val="00E13E9E"/>
    <w:rsid w:val="00E14DC9"/>
    <w:rsid w:val="00E16135"/>
    <w:rsid w:val="00E20620"/>
    <w:rsid w:val="00E224B6"/>
    <w:rsid w:val="00E255F3"/>
    <w:rsid w:val="00E262E4"/>
    <w:rsid w:val="00E26AB2"/>
    <w:rsid w:val="00E27EDA"/>
    <w:rsid w:val="00E37FA0"/>
    <w:rsid w:val="00E516D0"/>
    <w:rsid w:val="00E625E3"/>
    <w:rsid w:val="00E74701"/>
    <w:rsid w:val="00E759E2"/>
    <w:rsid w:val="00E7659A"/>
    <w:rsid w:val="00E83887"/>
    <w:rsid w:val="00E861EE"/>
    <w:rsid w:val="00E93CEE"/>
    <w:rsid w:val="00EA02E8"/>
    <w:rsid w:val="00EA0AD6"/>
    <w:rsid w:val="00EA4812"/>
    <w:rsid w:val="00EA57F0"/>
    <w:rsid w:val="00EA5C95"/>
    <w:rsid w:val="00EC105A"/>
    <w:rsid w:val="00EC6C01"/>
    <w:rsid w:val="00ED37D5"/>
    <w:rsid w:val="00EF1E0F"/>
    <w:rsid w:val="00EF21B2"/>
    <w:rsid w:val="00EF3985"/>
    <w:rsid w:val="00EF40DD"/>
    <w:rsid w:val="00EF4353"/>
    <w:rsid w:val="00EF4786"/>
    <w:rsid w:val="00EF64FF"/>
    <w:rsid w:val="00EF7D04"/>
    <w:rsid w:val="00EF7E46"/>
    <w:rsid w:val="00F0006B"/>
    <w:rsid w:val="00F00B63"/>
    <w:rsid w:val="00F014D7"/>
    <w:rsid w:val="00F021BD"/>
    <w:rsid w:val="00F02A4E"/>
    <w:rsid w:val="00F077C7"/>
    <w:rsid w:val="00F07BD1"/>
    <w:rsid w:val="00F155D1"/>
    <w:rsid w:val="00F157A0"/>
    <w:rsid w:val="00F15AB2"/>
    <w:rsid w:val="00F166FF"/>
    <w:rsid w:val="00F27382"/>
    <w:rsid w:val="00F30457"/>
    <w:rsid w:val="00F318A5"/>
    <w:rsid w:val="00F32F12"/>
    <w:rsid w:val="00F34D3A"/>
    <w:rsid w:val="00F3574B"/>
    <w:rsid w:val="00F410B7"/>
    <w:rsid w:val="00F41562"/>
    <w:rsid w:val="00F43392"/>
    <w:rsid w:val="00F46097"/>
    <w:rsid w:val="00F46DA4"/>
    <w:rsid w:val="00F5035B"/>
    <w:rsid w:val="00F5175F"/>
    <w:rsid w:val="00F53B2B"/>
    <w:rsid w:val="00F54D7C"/>
    <w:rsid w:val="00F5562D"/>
    <w:rsid w:val="00F56C5C"/>
    <w:rsid w:val="00F57618"/>
    <w:rsid w:val="00F6112A"/>
    <w:rsid w:val="00F62BCA"/>
    <w:rsid w:val="00F62F86"/>
    <w:rsid w:val="00F6333D"/>
    <w:rsid w:val="00F71E1D"/>
    <w:rsid w:val="00F763D5"/>
    <w:rsid w:val="00F77F9D"/>
    <w:rsid w:val="00F9035C"/>
    <w:rsid w:val="00F90AF6"/>
    <w:rsid w:val="00F9117C"/>
    <w:rsid w:val="00F957BA"/>
    <w:rsid w:val="00F95ACF"/>
    <w:rsid w:val="00F95C6D"/>
    <w:rsid w:val="00F960EC"/>
    <w:rsid w:val="00F97D01"/>
    <w:rsid w:val="00FA256E"/>
    <w:rsid w:val="00FA3741"/>
    <w:rsid w:val="00FA4693"/>
    <w:rsid w:val="00FA4E3E"/>
    <w:rsid w:val="00FA54E7"/>
    <w:rsid w:val="00FA7585"/>
    <w:rsid w:val="00FB279F"/>
    <w:rsid w:val="00FB3BA7"/>
    <w:rsid w:val="00FB3D88"/>
    <w:rsid w:val="00FB4632"/>
    <w:rsid w:val="00FC043B"/>
    <w:rsid w:val="00FC2EA3"/>
    <w:rsid w:val="00FC410F"/>
    <w:rsid w:val="00FC44C7"/>
    <w:rsid w:val="00FC638A"/>
    <w:rsid w:val="00FC72DB"/>
    <w:rsid w:val="00FD10AF"/>
    <w:rsid w:val="00FD1A3E"/>
    <w:rsid w:val="00FD65D5"/>
    <w:rsid w:val="00FE5406"/>
    <w:rsid w:val="00FF63FA"/>
    <w:rsid w:val="00FF74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ECD35B3"/>
  <w15:docId w15:val="{15D5610B-2BEF-4CBF-B6B0-286A695CC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865"/>
    <w:pPr>
      <w:spacing w:after="60"/>
      <w:ind w:firstLine="284"/>
      <w:jc w:val="both"/>
    </w:pPr>
    <w:rPr>
      <w:rFonts w:ascii="Arial" w:hAnsi="Arial"/>
      <w:sz w:val="22"/>
      <w:szCs w:val="22"/>
      <w:lang w:val="en-US" w:eastAsia="en-US"/>
    </w:rPr>
  </w:style>
  <w:style w:type="paragraph" w:styleId="Titre1">
    <w:name w:val="heading 1"/>
    <w:basedOn w:val="Normal"/>
    <w:next w:val="Normal"/>
    <w:link w:val="Titre1Car"/>
    <w:uiPriority w:val="9"/>
    <w:qFormat/>
    <w:rsid w:val="00DF7FCE"/>
    <w:pPr>
      <w:spacing w:before="240" w:after="240"/>
      <w:jc w:val="center"/>
      <w:outlineLvl w:val="0"/>
    </w:pPr>
    <w:rPr>
      <w:spacing w:val="5"/>
      <w:sz w:val="32"/>
      <w:szCs w:val="32"/>
      <w:lang w:val="fr-FR"/>
    </w:rPr>
  </w:style>
  <w:style w:type="paragraph" w:styleId="Titre2">
    <w:name w:val="heading 2"/>
    <w:basedOn w:val="Paragraphedeliste"/>
    <w:next w:val="Normal"/>
    <w:link w:val="Titre2Car"/>
    <w:uiPriority w:val="9"/>
    <w:unhideWhenUsed/>
    <w:qFormat/>
    <w:rsid w:val="00C635A6"/>
    <w:pPr>
      <w:keepNext/>
      <w:numPr>
        <w:numId w:val="8"/>
      </w:numPr>
      <w:spacing w:before="480" w:after="240"/>
      <w:ind w:left="397" w:hanging="397"/>
      <w:outlineLvl w:val="1"/>
    </w:pPr>
    <w:rPr>
      <w:rFonts w:eastAsia="Times New Roman"/>
      <w:b/>
      <w:u w:val="single"/>
      <w:lang w:val="fr-FR"/>
    </w:rPr>
  </w:style>
  <w:style w:type="paragraph" w:styleId="Titre3">
    <w:name w:val="heading 3"/>
    <w:basedOn w:val="Normal"/>
    <w:next w:val="Normal"/>
    <w:link w:val="Titre3Car"/>
    <w:uiPriority w:val="9"/>
    <w:unhideWhenUsed/>
    <w:qFormat/>
    <w:rsid w:val="00C635A6"/>
    <w:pPr>
      <w:numPr>
        <w:numId w:val="14"/>
      </w:numPr>
      <w:jc w:val="left"/>
      <w:outlineLvl w:val="2"/>
    </w:pPr>
    <w:rPr>
      <w:b/>
      <w:lang w:val="fr-FR"/>
    </w:rPr>
  </w:style>
  <w:style w:type="paragraph" w:styleId="Titre4">
    <w:name w:val="heading 4"/>
    <w:basedOn w:val="Titre3"/>
    <w:next w:val="Normal"/>
    <w:link w:val="Titre4Car"/>
    <w:uiPriority w:val="9"/>
    <w:unhideWhenUsed/>
    <w:qFormat/>
    <w:rsid w:val="00996379"/>
    <w:pPr>
      <w:outlineLvl w:val="3"/>
    </w:pPr>
    <w:rPr>
      <w:color w:val="FF0000"/>
    </w:rPr>
  </w:style>
  <w:style w:type="paragraph" w:styleId="Titre5">
    <w:name w:val="heading 5"/>
    <w:basedOn w:val="Normal"/>
    <w:next w:val="Normal"/>
    <w:link w:val="Titre5Car"/>
    <w:uiPriority w:val="9"/>
    <w:semiHidden/>
    <w:unhideWhenUsed/>
    <w:qFormat/>
    <w:rsid w:val="007652F0"/>
    <w:pPr>
      <w:spacing w:after="0"/>
      <w:jc w:val="left"/>
      <w:outlineLvl w:val="4"/>
    </w:pPr>
    <w:rPr>
      <w:smallCaps/>
      <w:color w:val="E36C0A"/>
      <w:spacing w:val="10"/>
    </w:rPr>
  </w:style>
  <w:style w:type="paragraph" w:styleId="Titre6">
    <w:name w:val="heading 6"/>
    <w:basedOn w:val="Normal"/>
    <w:next w:val="Normal"/>
    <w:link w:val="Titre6Car"/>
    <w:uiPriority w:val="9"/>
    <w:semiHidden/>
    <w:unhideWhenUsed/>
    <w:qFormat/>
    <w:rsid w:val="007652F0"/>
    <w:pPr>
      <w:spacing w:after="0"/>
      <w:jc w:val="left"/>
      <w:outlineLvl w:val="5"/>
    </w:pPr>
    <w:rPr>
      <w:smallCaps/>
      <w:color w:val="F79646"/>
      <w:spacing w:val="5"/>
    </w:rPr>
  </w:style>
  <w:style w:type="paragraph" w:styleId="Titre7">
    <w:name w:val="heading 7"/>
    <w:basedOn w:val="Normal"/>
    <w:next w:val="Normal"/>
    <w:link w:val="Titre7Car"/>
    <w:uiPriority w:val="9"/>
    <w:semiHidden/>
    <w:unhideWhenUsed/>
    <w:qFormat/>
    <w:rsid w:val="007652F0"/>
    <w:pPr>
      <w:spacing w:after="0"/>
      <w:jc w:val="left"/>
      <w:outlineLvl w:val="6"/>
    </w:pPr>
    <w:rPr>
      <w:b/>
      <w:bCs/>
      <w:smallCaps/>
      <w:color w:val="F79646"/>
      <w:spacing w:val="10"/>
    </w:rPr>
  </w:style>
  <w:style w:type="paragraph" w:styleId="Titre8">
    <w:name w:val="heading 8"/>
    <w:basedOn w:val="Normal"/>
    <w:next w:val="Normal"/>
    <w:link w:val="Titre8Car"/>
    <w:uiPriority w:val="9"/>
    <w:semiHidden/>
    <w:unhideWhenUsed/>
    <w:qFormat/>
    <w:rsid w:val="007652F0"/>
    <w:pPr>
      <w:spacing w:after="0"/>
      <w:jc w:val="left"/>
      <w:outlineLvl w:val="7"/>
    </w:pPr>
    <w:rPr>
      <w:b/>
      <w:bCs/>
      <w:i/>
      <w:iCs/>
      <w:smallCaps/>
      <w:color w:val="E36C0A"/>
    </w:rPr>
  </w:style>
  <w:style w:type="paragraph" w:styleId="Titre9">
    <w:name w:val="heading 9"/>
    <w:basedOn w:val="Normal"/>
    <w:next w:val="Normal"/>
    <w:link w:val="Titre9Car"/>
    <w:uiPriority w:val="9"/>
    <w:semiHidden/>
    <w:unhideWhenUsed/>
    <w:qFormat/>
    <w:rsid w:val="007652F0"/>
    <w:pPr>
      <w:spacing w:after="0"/>
      <w:jc w:val="left"/>
      <w:outlineLvl w:val="8"/>
    </w:pPr>
    <w:rPr>
      <w:b/>
      <w:bCs/>
      <w:i/>
      <w:iCs/>
      <w:smallCaps/>
      <w:color w:val="98480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5C23A9"/>
    <w:rPr>
      <w:color w:val="0000FF"/>
      <w:u w:val="single"/>
    </w:rPr>
  </w:style>
  <w:style w:type="paragraph" w:styleId="Textedebulles">
    <w:name w:val="Balloon Text"/>
    <w:basedOn w:val="Normal"/>
    <w:link w:val="TextedebullesCar"/>
    <w:uiPriority w:val="99"/>
    <w:semiHidden/>
    <w:unhideWhenUsed/>
    <w:rsid w:val="00863AC6"/>
    <w:pPr>
      <w:spacing w:after="0"/>
    </w:pPr>
    <w:rPr>
      <w:rFonts w:ascii="Tahoma" w:hAnsi="Tahoma" w:cs="Tahoma"/>
      <w:sz w:val="16"/>
      <w:szCs w:val="16"/>
    </w:rPr>
  </w:style>
  <w:style w:type="character" w:customStyle="1" w:styleId="TextedebullesCar">
    <w:name w:val="Texte de bulles Car"/>
    <w:link w:val="Textedebulles"/>
    <w:uiPriority w:val="99"/>
    <w:semiHidden/>
    <w:rsid w:val="00863AC6"/>
    <w:rPr>
      <w:rFonts w:ascii="Tahoma" w:hAnsi="Tahoma" w:cs="Tahoma"/>
      <w:sz w:val="16"/>
      <w:szCs w:val="16"/>
    </w:rPr>
  </w:style>
  <w:style w:type="paragraph" w:styleId="Paragraphedeliste">
    <w:name w:val="List Paragraph"/>
    <w:basedOn w:val="Normal"/>
    <w:uiPriority w:val="72"/>
    <w:qFormat/>
    <w:rsid w:val="00087EA3"/>
    <w:pPr>
      <w:ind w:left="720"/>
      <w:contextualSpacing/>
    </w:pPr>
  </w:style>
  <w:style w:type="paragraph" w:customStyle="1" w:styleId="Stylenote">
    <w:name w:val="Stylenote"/>
    <w:autoRedefine/>
    <w:rsid w:val="00993AF6"/>
    <w:pPr>
      <w:jc w:val="both"/>
    </w:pPr>
    <w:rPr>
      <w:rFonts w:ascii="Cambria" w:eastAsia="Times New Roman" w:hAnsi="Cambria" w:cs="Times New Roman"/>
      <w:b/>
      <w:sz w:val="28"/>
    </w:rPr>
  </w:style>
  <w:style w:type="paragraph" w:styleId="Corpsdetexte">
    <w:name w:val="Body Text"/>
    <w:basedOn w:val="Normal"/>
    <w:link w:val="CorpsdetexteCar"/>
    <w:rsid w:val="00993AF6"/>
    <w:pPr>
      <w:suppressAutoHyphens/>
      <w:spacing w:after="120"/>
    </w:pPr>
    <w:rPr>
      <w:rFonts w:ascii="Times New Roman" w:eastAsia="SimSun" w:hAnsi="Times New Roman" w:cs="Lucida Sans"/>
      <w:kern w:val="1"/>
      <w:sz w:val="24"/>
      <w:szCs w:val="24"/>
      <w:lang w:val="fr-FR" w:eastAsia="hi-IN" w:bidi="hi-IN"/>
    </w:rPr>
  </w:style>
  <w:style w:type="character" w:customStyle="1" w:styleId="CorpsdetexteCar">
    <w:name w:val="Corps de texte Car"/>
    <w:link w:val="Corpsdetexte"/>
    <w:rsid w:val="00993AF6"/>
    <w:rPr>
      <w:rFonts w:ascii="Times New Roman" w:eastAsia="SimSun" w:hAnsi="Times New Roman" w:cs="Lucida Sans"/>
      <w:kern w:val="1"/>
      <w:sz w:val="24"/>
      <w:szCs w:val="24"/>
      <w:lang w:val="fr-FR" w:eastAsia="hi-IN" w:bidi="hi-IN"/>
    </w:rPr>
  </w:style>
  <w:style w:type="paragraph" w:styleId="NormalWeb">
    <w:name w:val="Normal (Web)"/>
    <w:basedOn w:val="Normal"/>
    <w:uiPriority w:val="99"/>
    <w:semiHidden/>
    <w:unhideWhenUsed/>
    <w:rsid w:val="00A36CD7"/>
    <w:pPr>
      <w:spacing w:before="100" w:beforeAutospacing="1" w:after="119"/>
    </w:pPr>
    <w:rPr>
      <w:rFonts w:ascii="Times New Roman" w:eastAsia="Times New Roman" w:hAnsi="Times New Roman" w:cs="Times New Roman"/>
      <w:sz w:val="24"/>
      <w:szCs w:val="24"/>
      <w:lang w:val="fr-FR" w:eastAsia="fr-FR"/>
    </w:rPr>
  </w:style>
  <w:style w:type="paragraph" w:styleId="Titre">
    <w:name w:val="Title"/>
    <w:basedOn w:val="Normal"/>
    <w:next w:val="Normal"/>
    <w:link w:val="TitreCar"/>
    <w:uiPriority w:val="10"/>
    <w:qFormat/>
    <w:rsid w:val="00B4442C"/>
    <w:pPr>
      <w:pBdr>
        <w:top w:val="single" w:sz="8" w:space="1" w:color="F79646"/>
      </w:pBdr>
      <w:spacing w:after="120"/>
      <w:jc w:val="right"/>
    </w:pPr>
    <w:rPr>
      <w:smallCaps/>
      <w:color w:val="262626"/>
      <w:sz w:val="40"/>
      <w:szCs w:val="52"/>
    </w:rPr>
  </w:style>
  <w:style w:type="character" w:customStyle="1" w:styleId="TitreCar">
    <w:name w:val="Titre Car"/>
    <w:link w:val="Titre"/>
    <w:uiPriority w:val="10"/>
    <w:rsid w:val="00B4442C"/>
    <w:rPr>
      <w:smallCaps/>
      <w:color w:val="262626"/>
      <w:sz w:val="40"/>
      <w:szCs w:val="52"/>
    </w:rPr>
  </w:style>
  <w:style w:type="character" w:customStyle="1" w:styleId="Titre1Car">
    <w:name w:val="Titre 1 Car"/>
    <w:link w:val="Titre1"/>
    <w:uiPriority w:val="9"/>
    <w:rsid w:val="00DF7FCE"/>
    <w:rPr>
      <w:rFonts w:ascii="Arial" w:hAnsi="Arial"/>
      <w:spacing w:val="5"/>
      <w:sz w:val="32"/>
      <w:szCs w:val="32"/>
      <w:lang w:eastAsia="en-US"/>
    </w:rPr>
  </w:style>
  <w:style w:type="character" w:customStyle="1" w:styleId="Titre2Car">
    <w:name w:val="Titre 2 Car"/>
    <w:link w:val="Titre2"/>
    <w:uiPriority w:val="9"/>
    <w:rsid w:val="00C635A6"/>
    <w:rPr>
      <w:rFonts w:ascii="Arial" w:eastAsia="Times New Roman" w:hAnsi="Arial"/>
      <w:b/>
      <w:sz w:val="22"/>
      <w:szCs w:val="22"/>
      <w:u w:val="single"/>
      <w:lang w:eastAsia="en-US"/>
    </w:rPr>
  </w:style>
  <w:style w:type="character" w:customStyle="1" w:styleId="Titre3Car">
    <w:name w:val="Titre 3 Car"/>
    <w:link w:val="Titre3"/>
    <w:uiPriority w:val="9"/>
    <w:rsid w:val="00C635A6"/>
    <w:rPr>
      <w:rFonts w:ascii="Arial" w:hAnsi="Arial"/>
      <w:b/>
      <w:sz w:val="22"/>
      <w:szCs w:val="22"/>
      <w:lang w:eastAsia="en-US"/>
    </w:rPr>
  </w:style>
  <w:style w:type="character" w:customStyle="1" w:styleId="Titre4Car">
    <w:name w:val="Titre 4 Car"/>
    <w:link w:val="Titre4"/>
    <w:uiPriority w:val="9"/>
    <w:rsid w:val="00996379"/>
    <w:rPr>
      <w:rFonts w:ascii="Arial" w:hAnsi="Arial"/>
      <w:color w:val="FF0000"/>
      <w:sz w:val="22"/>
      <w:szCs w:val="22"/>
      <w:lang w:eastAsia="en-US"/>
    </w:rPr>
  </w:style>
  <w:style w:type="character" w:customStyle="1" w:styleId="Titre5Car">
    <w:name w:val="Titre 5 Car"/>
    <w:link w:val="Titre5"/>
    <w:uiPriority w:val="9"/>
    <w:semiHidden/>
    <w:rsid w:val="007652F0"/>
    <w:rPr>
      <w:smallCaps/>
      <w:color w:val="E36C0A"/>
      <w:spacing w:val="10"/>
      <w:sz w:val="22"/>
      <w:szCs w:val="22"/>
    </w:rPr>
  </w:style>
  <w:style w:type="character" w:customStyle="1" w:styleId="Titre6Car">
    <w:name w:val="Titre 6 Car"/>
    <w:link w:val="Titre6"/>
    <w:uiPriority w:val="9"/>
    <w:semiHidden/>
    <w:rsid w:val="007652F0"/>
    <w:rPr>
      <w:smallCaps/>
      <w:color w:val="F79646"/>
      <w:spacing w:val="5"/>
      <w:sz w:val="22"/>
      <w:szCs w:val="22"/>
    </w:rPr>
  </w:style>
  <w:style w:type="character" w:customStyle="1" w:styleId="Titre7Car">
    <w:name w:val="Titre 7 Car"/>
    <w:link w:val="Titre7"/>
    <w:uiPriority w:val="9"/>
    <w:semiHidden/>
    <w:rsid w:val="007652F0"/>
    <w:rPr>
      <w:b/>
      <w:bCs/>
      <w:smallCaps/>
      <w:color w:val="F79646"/>
      <w:spacing w:val="10"/>
    </w:rPr>
  </w:style>
  <w:style w:type="character" w:customStyle="1" w:styleId="Titre8Car">
    <w:name w:val="Titre 8 Car"/>
    <w:link w:val="Titre8"/>
    <w:uiPriority w:val="9"/>
    <w:semiHidden/>
    <w:rsid w:val="007652F0"/>
    <w:rPr>
      <w:b/>
      <w:bCs/>
      <w:i/>
      <w:iCs/>
      <w:smallCaps/>
      <w:color w:val="E36C0A"/>
    </w:rPr>
  </w:style>
  <w:style w:type="character" w:customStyle="1" w:styleId="Titre9Car">
    <w:name w:val="Titre 9 Car"/>
    <w:link w:val="Titre9"/>
    <w:uiPriority w:val="9"/>
    <w:semiHidden/>
    <w:rsid w:val="007652F0"/>
    <w:rPr>
      <w:b/>
      <w:bCs/>
      <w:i/>
      <w:iCs/>
      <w:smallCaps/>
      <w:color w:val="984806"/>
    </w:rPr>
  </w:style>
  <w:style w:type="paragraph" w:styleId="Lgende">
    <w:name w:val="caption"/>
    <w:basedOn w:val="Normal"/>
    <w:next w:val="Normal"/>
    <w:uiPriority w:val="35"/>
    <w:semiHidden/>
    <w:unhideWhenUsed/>
    <w:qFormat/>
    <w:rsid w:val="007652F0"/>
    <w:rPr>
      <w:b/>
      <w:bCs/>
      <w:caps/>
      <w:sz w:val="16"/>
      <w:szCs w:val="16"/>
    </w:rPr>
  </w:style>
  <w:style w:type="paragraph" w:styleId="Sous-titre">
    <w:name w:val="Subtitle"/>
    <w:basedOn w:val="Normal"/>
    <w:next w:val="Normal"/>
    <w:link w:val="Sous-titreCar"/>
    <w:uiPriority w:val="11"/>
    <w:qFormat/>
    <w:rsid w:val="007652F0"/>
    <w:pPr>
      <w:spacing w:after="720"/>
      <w:jc w:val="right"/>
    </w:pPr>
    <w:rPr>
      <w:rFonts w:ascii="Cambria" w:eastAsia="MS Gothic" w:hAnsi="Cambria" w:cs="Times New Roman"/>
    </w:rPr>
  </w:style>
  <w:style w:type="character" w:customStyle="1" w:styleId="Sous-titreCar">
    <w:name w:val="Sous-titre Car"/>
    <w:link w:val="Sous-titre"/>
    <w:uiPriority w:val="11"/>
    <w:rsid w:val="007652F0"/>
    <w:rPr>
      <w:rFonts w:ascii="Cambria" w:eastAsia="MS Gothic" w:hAnsi="Cambria" w:cs="Times New Roman"/>
    </w:rPr>
  </w:style>
  <w:style w:type="character" w:styleId="lev">
    <w:name w:val="Strong"/>
    <w:uiPriority w:val="22"/>
    <w:qFormat/>
    <w:rsid w:val="007652F0"/>
    <w:rPr>
      <w:b/>
      <w:bCs/>
      <w:color w:val="F79646"/>
    </w:rPr>
  </w:style>
  <w:style w:type="character" w:styleId="Accentuation">
    <w:name w:val="Emphasis"/>
    <w:uiPriority w:val="20"/>
    <w:qFormat/>
    <w:rsid w:val="007652F0"/>
    <w:rPr>
      <w:b/>
      <w:bCs/>
      <w:i/>
      <w:iCs/>
      <w:spacing w:val="10"/>
    </w:rPr>
  </w:style>
  <w:style w:type="paragraph" w:styleId="Sansinterligne">
    <w:name w:val="No Spacing"/>
    <w:uiPriority w:val="1"/>
    <w:qFormat/>
    <w:rsid w:val="007652F0"/>
    <w:pPr>
      <w:jc w:val="both"/>
    </w:pPr>
    <w:rPr>
      <w:lang w:val="en-US" w:eastAsia="en-US"/>
    </w:rPr>
  </w:style>
  <w:style w:type="paragraph" w:styleId="Citation">
    <w:name w:val="Quote"/>
    <w:basedOn w:val="Normal"/>
    <w:next w:val="Normal"/>
    <w:link w:val="CitationCar"/>
    <w:uiPriority w:val="29"/>
    <w:qFormat/>
    <w:rsid w:val="007652F0"/>
    <w:rPr>
      <w:i/>
      <w:iCs/>
    </w:rPr>
  </w:style>
  <w:style w:type="character" w:customStyle="1" w:styleId="CitationCar">
    <w:name w:val="Citation Car"/>
    <w:link w:val="Citation"/>
    <w:uiPriority w:val="29"/>
    <w:rsid w:val="007652F0"/>
    <w:rPr>
      <w:i/>
      <w:iCs/>
    </w:rPr>
  </w:style>
  <w:style w:type="paragraph" w:styleId="Citationintense">
    <w:name w:val="Intense Quote"/>
    <w:basedOn w:val="Normal"/>
    <w:next w:val="Normal"/>
    <w:link w:val="CitationintenseCar"/>
    <w:uiPriority w:val="30"/>
    <w:qFormat/>
    <w:rsid w:val="007652F0"/>
    <w:pPr>
      <w:pBdr>
        <w:top w:val="single" w:sz="8" w:space="1" w:color="F79646"/>
      </w:pBdr>
      <w:spacing w:before="140" w:after="140"/>
      <w:ind w:left="1440" w:right="1440"/>
    </w:pPr>
    <w:rPr>
      <w:b/>
      <w:bCs/>
      <w:i/>
      <w:iCs/>
    </w:rPr>
  </w:style>
  <w:style w:type="character" w:customStyle="1" w:styleId="CitationintenseCar">
    <w:name w:val="Citation intense Car"/>
    <w:link w:val="Citationintense"/>
    <w:uiPriority w:val="30"/>
    <w:rsid w:val="007652F0"/>
    <w:rPr>
      <w:b/>
      <w:bCs/>
      <w:i/>
      <w:iCs/>
    </w:rPr>
  </w:style>
  <w:style w:type="character" w:styleId="Accentuationlgre">
    <w:name w:val="Subtle Emphasis"/>
    <w:uiPriority w:val="19"/>
    <w:qFormat/>
    <w:rsid w:val="007C1415"/>
    <w:rPr>
      <w:b/>
      <w:bCs/>
      <w:i/>
      <w:iCs/>
    </w:rPr>
  </w:style>
  <w:style w:type="character" w:styleId="Accentuationintense">
    <w:name w:val="Intense Emphasis"/>
    <w:uiPriority w:val="21"/>
    <w:qFormat/>
    <w:rsid w:val="007652F0"/>
    <w:rPr>
      <w:b/>
      <w:bCs/>
      <w:i/>
      <w:iCs/>
      <w:color w:val="F79646"/>
      <w:spacing w:val="10"/>
    </w:rPr>
  </w:style>
  <w:style w:type="character" w:styleId="Rfrencelgre">
    <w:name w:val="Subtle Reference"/>
    <w:uiPriority w:val="31"/>
    <w:qFormat/>
    <w:rsid w:val="007652F0"/>
    <w:rPr>
      <w:b/>
      <w:bCs/>
    </w:rPr>
  </w:style>
  <w:style w:type="character" w:styleId="Rfrenceintense">
    <w:name w:val="Intense Reference"/>
    <w:uiPriority w:val="32"/>
    <w:qFormat/>
    <w:rsid w:val="007652F0"/>
    <w:rPr>
      <w:b/>
      <w:bCs/>
      <w:smallCaps/>
      <w:spacing w:val="5"/>
      <w:sz w:val="22"/>
      <w:szCs w:val="22"/>
      <w:u w:val="single"/>
    </w:rPr>
  </w:style>
  <w:style w:type="character" w:styleId="Titredulivre">
    <w:name w:val="Book Title"/>
    <w:uiPriority w:val="33"/>
    <w:qFormat/>
    <w:rsid w:val="007652F0"/>
    <w:rPr>
      <w:rFonts w:ascii="Cambria" w:eastAsia="MS Gothic" w:hAnsi="Cambria" w:cs="Times New Roman"/>
      <w:i/>
      <w:iCs/>
      <w:sz w:val="20"/>
      <w:szCs w:val="20"/>
    </w:rPr>
  </w:style>
  <w:style w:type="paragraph" w:styleId="En-ttedetabledesmatires">
    <w:name w:val="TOC Heading"/>
    <w:basedOn w:val="Titre1"/>
    <w:next w:val="Normal"/>
    <w:uiPriority w:val="39"/>
    <w:semiHidden/>
    <w:unhideWhenUsed/>
    <w:qFormat/>
    <w:rsid w:val="007652F0"/>
    <w:pPr>
      <w:outlineLvl w:val="9"/>
    </w:pPr>
  </w:style>
  <w:style w:type="paragraph" w:styleId="En-tte">
    <w:name w:val="header"/>
    <w:basedOn w:val="Normal"/>
    <w:link w:val="En-tteCar"/>
    <w:uiPriority w:val="99"/>
    <w:unhideWhenUsed/>
    <w:rsid w:val="004A2D4A"/>
    <w:pPr>
      <w:tabs>
        <w:tab w:val="center" w:pos="4536"/>
        <w:tab w:val="right" w:pos="9072"/>
      </w:tabs>
      <w:spacing w:after="0"/>
    </w:pPr>
  </w:style>
  <w:style w:type="character" w:customStyle="1" w:styleId="En-tteCar">
    <w:name w:val="En-tête Car"/>
    <w:basedOn w:val="Policepardfaut"/>
    <w:link w:val="En-tte"/>
    <w:uiPriority w:val="99"/>
    <w:rsid w:val="004A2D4A"/>
  </w:style>
  <w:style w:type="paragraph" w:styleId="Pieddepage">
    <w:name w:val="footer"/>
    <w:basedOn w:val="Normal"/>
    <w:link w:val="PieddepageCar"/>
    <w:uiPriority w:val="99"/>
    <w:unhideWhenUsed/>
    <w:rsid w:val="004A2D4A"/>
    <w:pPr>
      <w:tabs>
        <w:tab w:val="center" w:pos="4536"/>
        <w:tab w:val="right" w:pos="9072"/>
      </w:tabs>
      <w:spacing w:after="0"/>
    </w:pPr>
  </w:style>
  <w:style w:type="character" w:customStyle="1" w:styleId="PieddepageCar">
    <w:name w:val="Pied de page Car"/>
    <w:basedOn w:val="Policepardfaut"/>
    <w:link w:val="Pieddepage"/>
    <w:uiPriority w:val="99"/>
    <w:rsid w:val="004A2D4A"/>
  </w:style>
  <w:style w:type="character" w:styleId="Marquedecommentaire">
    <w:name w:val="annotation reference"/>
    <w:uiPriority w:val="99"/>
    <w:semiHidden/>
    <w:unhideWhenUsed/>
    <w:rsid w:val="00446657"/>
    <w:rPr>
      <w:sz w:val="16"/>
      <w:szCs w:val="16"/>
    </w:rPr>
  </w:style>
  <w:style w:type="paragraph" w:styleId="Commentaire">
    <w:name w:val="annotation text"/>
    <w:basedOn w:val="Normal"/>
    <w:link w:val="CommentaireCar"/>
    <w:uiPriority w:val="99"/>
    <w:semiHidden/>
    <w:unhideWhenUsed/>
    <w:rsid w:val="00446657"/>
  </w:style>
  <w:style w:type="character" w:customStyle="1" w:styleId="CommentaireCar">
    <w:name w:val="Commentaire Car"/>
    <w:basedOn w:val="Policepardfaut"/>
    <w:link w:val="Commentaire"/>
    <w:uiPriority w:val="99"/>
    <w:semiHidden/>
    <w:rsid w:val="00446657"/>
  </w:style>
  <w:style w:type="paragraph" w:styleId="Objetducommentaire">
    <w:name w:val="annotation subject"/>
    <w:basedOn w:val="Commentaire"/>
    <w:next w:val="Commentaire"/>
    <w:link w:val="ObjetducommentaireCar"/>
    <w:uiPriority w:val="99"/>
    <w:semiHidden/>
    <w:unhideWhenUsed/>
    <w:rsid w:val="00446657"/>
    <w:rPr>
      <w:b/>
      <w:bCs/>
    </w:rPr>
  </w:style>
  <w:style w:type="character" w:customStyle="1" w:styleId="ObjetducommentaireCar">
    <w:name w:val="Objet du commentaire Car"/>
    <w:link w:val="Objetducommentaire"/>
    <w:uiPriority w:val="99"/>
    <w:semiHidden/>
    <w:rsid w:val="00446657"/>
    <w:rPr>
      <w:b/>
      <w:bCs/>
    </w:rPr>
  </w:style>
  <w:style w:type="paragraph" w:styleId="Rvision">
    <w:name w:val="Revision"/>
    <w:hidden/>
    <w:uiPriority w:val="99"/>
    <w:semiHidden/>
    <w:rsid w:val="00D54BAD"/>
    <w:rPr>
      <w:lang w:val="en-US" w:eastAsia="en-US"/>
    </w:rPr>
  </w:style>
  <w:style w:type="table" w:styleId="TableauGrille2-Accentuation4">
    <w:name w:val="Grid Table 2 Accent 4"/>
    <w:basedOn w:val="TableauNormal"/>
    <w:uiPriority w:val="47"/>
    <w:rsid w:val="00C713AD"/>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styleId="Grilledutableau">
    <w:name w:val="Table Grid"/>
    <w:basedOn w:val="TableauNormal"/>
    <w:uiPriority w:val="59"/>
    <w:rsid w:val="0023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3z3">
    <w:name w:val="WW8Num3z3"/>
    <w:qFormat/>
    <w:rsid w:val="00E625E3"/>
  </w:style>
  <w:style w:type="character" w:styleId="Lienhypertextesuivivisit">
    <w:name w:val="FollowedHyperlink"/>
    <w:basedOn w:val="Policepardfaut"/>
    <w:uiPriority w:val="99"/>
    <w:semiHidden/>
    <w:unhideWhenUsed/>
    <w:rsid w:val="00636D42"/>
    <w:rPr>
      <w:color w:val="954F72" w:themeColor="followedHyperlink"/>
      <w:u w:val="single"/>
    </w:rPr>
  </w:style>
  <w:style w:type="character" w:styleId="Mentionnonrsolue">
    <w:name w:val="Unresolved Mention"/>
    <w:basedOn w:val="Policepardfaut"/>
    <w:uiPriority w:val="99"/>
    <w:semiHidden/>
    <w:unhideWhenUsed/>
    <w:rsid w:val="008F5D97"/>
    <w:rPr>
      <w:color w:val="605E5C"/>
      <w:shd w:val="clear" w:color="auto" w:fill="E1DFDD"/>
    </w:rPr>
  </w:style>
  <w:style w:type="paragraph" w:customStyle="1" w:styleId="xmsonormal">
    <w:name w:val="x_msonormal"/>
    <w:basedOn w:val="Normal"/>
    <w:rsid w:val="00B03386"/>
    <w:pPr>
      <w:spacing w:before="100" w:beforeAutospacing="1" w:after="100" w:afterAutospacing="1"/>
      <w:jc w:val="left"/>
    </w:pPr>
    <w:rPr>
      <w:rFonts w:ascii="Times New Roman" w:eastAsia="Times New Roman" w:hAnsi="Times New Roman" w:cs="Times New Roman"/>
      <w:sz w:val="24"/>
      <w:szCs w:val="24"/>
      <w:lang w:val="fr-FR" w:eastAsia="fr-FR"/>
    </w:rPr>
  </w:style>
  <w:style w:type="paragraph" w:styleId="Notedebasdepage">
    <w:name w:val="footnote text"/>
    <w:basedOn w:val="Normal"/>
    <w:link w:val="NotedebasdepageCar"/>
    <w:uiPriority w:val="99"/>
    <w:semiHidden/>
    <w:unhideWhenUsed/>
    <w:rsid w:val="007D5861"/>
    <w:pPr>
      <w:spacing w:after="0"/>
    </w:pPr>
  </w:style>
  <w:style w:type="character" w:customStyle="1" w:styleId="NotedebasdepageCar">
    <w:name w:val="Note de bas de page Car"/>
    <w:basedOn w:val="Policepardfaut"/>
    <w:link w:val="Notedebasdepage"/>
    <w:uiPriority w:val="99"/>
    <w:semiHidden/>
    <w:rsid w:val="007D5861"/>
    <w:rPr>
      <w:lang w:val="en-US" w:eastAsia="en-US"/>
    </w:rPr>
  </w:style>
  <w:style w:type="character" w:styleId="Appelnotedebasdep">
    <w:name w:val="footnote reference"/>
    <w:basedOn w:val="Policepardfaut"/>
    <w:uiPriority w:val="99"/>
    <w:semiHidden/>
    <w:unhideWhenUsed/>
    <w:rsid w:val="007D58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56594">
      <w:bodyDiv w:val="1"/>
      <w:marLeft w:val="0"/>
      <w:marRight w:val="0"/>
      <w:marTop w:val="0"/>
      <w:marBottom w:val="0"/>
      <w:divBdr>
        <w:top w:val="none" w:sz="0" w:space="0" w:color="auto"/>
        <w:left w:val="none" w:sz="0" w:space="0" w:color="auto"/>
        <w:bottom w:val="none" w:sz="0" w:space="0" w:color="auto"/>
        <w:right w:val="none" w:sz="0" w:space="0" w:color="auto"/>
      </w:divBdr>
    </w:div>
    <w:div w:id="47607919">
      <w:bodyDiv w:val="1"/>
      <w:marLeft w:val="0"/>
      <w:marRight w:val="0"/>
      <w:marTop w:val="0"/>
      <w:marBottom w:val="0"/>
      <w:divBdr>
        <w:top w:val="none" w:sz="0" w:space="0" w:color="auto"/>
        <w:left w:val="none" w:sz="0" w:space="0" w:color="auto"/>
        <w:bottom w:val="none" w:sz="0" w:space="0" w:color="auto"/>
        <w:right w:val="none" w:sz="0" w:space="0" w:color="auto"/>
      </w:divBdr>
      <w:divsChild>
        <w:div w:id="14549302">
          <w:marLeft w:val="0"/>
          <w:marRight w:val="0"/>
          <w:marTop w:val="0"/>
          <w:marBottom w:val="0"/>
          <w:divBdr>
            <w:top w:val="none" w:sz="0" w:space="0" w:color="auto"/>
            <w:left w:val="none" w:sz="0" w:space="0" w:color="auto"/>
            <w:bottom w:val="none" w:sz="0" w:space="0" w:color="auto"/>
            <w:right w:val="none" w:sz="0" w:space="0" w:color="auto"/>
          </w:divBdr>
        </w:div>
      </w:divsChild>
    </w:div>
    <w:div w:id="176235659">
      <w:bodyDiv w:val="1"/>
      <w:marLeft w:val="0"/>
      <w:marRight w:val="0"/>
      <w:marTop w:val="0"/>
      <w:marBottom w:val="0"/>
      <w:divBdr>
        <w:top w:val="none" w:sz="0" w:space="0" w:color="auto"/>
        <w:left w:val="none" w:sz="0" w:space="0" w:color="auto"/>
        <w:bottom w:val="none" w:sz="0" w:space="0" w:color="auto"/>
        <w:right w:val="none" w:sz="0" w:space="0" w:color="auto"/>
      </w:divBdr>
    </w:div>
    <w:div w:id="181359847">
      <w:bodyDiv w:val="1"/>
      <w:marLeft w:val="0"/>
      <w:marRight w:val="0"/>
      <w:marTop w:val="0"/>
      <w:marBottom w:val="0"/>
      <w:divBdr>
        <w:top w:val="none" w:sz="0" w:space="0" w:color="auto"/>
        <w:left w:val="none" w:sz="0" w:space="0" w:color="auto"/>
        <w:bottom w:val="none" w:sz="0" w:space="0" w:color="auto"/>
        <w:right w:val="none" w:sz="0" w:space="0" w:color="auto"/>
      </w:divBdr>
    </w:div>
    <w:div w:id="182014653">
      <w:bodyDiv w:val="1"/>
      <w:marLeft w:val="0"/>
      <w:marRight w:val="0"/>
      <w:marTop w:val="0"/>
      <w:marBottom w:val="0"/>
      <w:divBdr>
        <w:top w:val="none" w:sz="0" w:space="0" w:color="auto"/>
        <w:left w:val="none" w:sz="0" w:space="0" w:color="auto"/>
        <w:bottom w:val="none" w:sz="0" w:space="0" w:color="auto"/>
        <w:right w:val="none" w:sz="0" w:space="0" w:color="auto"/>
      </w:divBdr>
    </w:div>
    <w:div w:id="587348652">
      <w:bodyDiv w:val="1"/>
      <w:marLeft w:val="0"/>
      <w:marRight w:val="0"/>
      <w:marTop w:val="0"/>
      <w:marBottom w:val="0"/>
      <w:divBdr>
        <w:top w:val="none" w:sz="0" w:space="0" w:color="auto"/>
        <w:left w:val="none" w:sz="0" w:space="0" w:color="auto"/>
        <w:bottom w:val="none" w:sz="0" w:space="0" w:color="auto"/>
        <w:right w:val="none" w:sz="0" w:space="0" w:color="auto"/>
      </w:divBdr>
    </w:div>
    <w:div w:id="654452034">
      <w:bodyDiv w:val="1"/>
      <w:marLeft w:val="0"/>
      <w:marRight w:val="0"/>
      <w:marTop w:val="0"/>
      <w:marBottom w:val="0"/>
      <w:divBdr>
        <w:top w:val="none" w:sz="0" w:space="0" w:color="auto"/>
        <w:left w:val="none" w:sz="0" w:space="0" w:color="auto"/>
        <w:bottom w:val="none" w:sz="0" w:space="0" w:color="auto"/>
        <w:right w:val="none" w:sz="0" w:space="0" w:color="auto"/>
      </w:divBdr>
    </w:div>
    <w:div w:id="713238829">
      <w:bodyDiv w:val="1"/>
      <w:marLeft w:val="0"/>
      <w:marRight w:val="0"/>
      <w:marTop w:val="0"/>
      <w:marBottom w:val="0"/>
      <w:divBdr>
        <w:top w:val="none" w:sz="0" w:space="0" w:color="auto"/>
        <w:left w:val="none" w:sz="0" w:space="0" w:color="auto"/>
        <w:bottom w:val="none" w:sz="0" w:space="0" w:color="auto"/>
        <w:right w:val="none" w:sz="0" w:space="0" w:color="auto"/>
      </w:divBdr>
    </w:div>
    <w:div w:id="1050957041">
      <w:bodyDiv w:val="1"/>
      <w:marLeft w:val="0"/>
      <w:marRight w:val="0"/>
      <w:marTop w:val="0"/>
      <w:marBottom w:val="0"/>
      <w:divBdr>
        <w:top w:val="none" w:sz="0" w:space="0" w:color="auto"/>
        <w:left w:val="none" w:sz="0" w:space="0" w:color="auto"/>
        <w:bottom w:val="none" w:sz="0" w:space="0" w:color="auto"/>
        <w:right w:val="none" w:sz="0" w:space="0" w:color="auto"/>
      </w:divBdr>
      <w:divsChild>
        <w:div w:id="1922253013">
          <w:marLeft w:val="0"/>
          <w:marRight w:val="0"/>
          <w:marTop w:val="0"/>
          <w:marBottom w:val="0"/>
          <w:divBdr>
            <w:top w:val="none" w:sz="0" w:space="0" w:color="auto"/>
            <w:left w:val="none" w:sz="0" w:space="0" w:color="auto"/>
            <w:bottom w:val="none" w:sz="0" w:space="0" w:color="auto"/>
            <w:right w:val="none" w:sz="0" w:space="0" w:color="auto"/>
          </w:divBdr>
        </w:div>
      </w:divsChild>
    </w:div>
    <w:div w:id="1093475538">
      <w:bodyDiv w:val="1"/>
      <w:marLeft w:val="0"/>
      <w:marRight w:val="0"/>
      <w:marTop w:val="0"/>
      <w:marBottom w:val="0"/>
      <w:divBdr>
        <w:top w:val="none" w:sz="0" w:space="0" w:color="auto"/>
        <w:left w:val="none" w:sz="0" w:space="0" w:color="auto"/>
        <w:bottom w:val="none" w:sz="0" w:space="0" w:color="auto"/>
        <w:right w:val="none" w:sz="0" w:space="0" w:color="auto"/>
      </w:divBdr>
    </w:div>
    <w:div w:id="1178696262">
      <w:bodyDiv w:val="1"/>
      <w:marLeft w:val="0"/>
      <w:marRight w:val="0"/>
      <w:marTop w:val="0"/>
      <w:marBottom w:val="0"/>
      <w:divBdr>
        <w:top w:val="none" w:sz="0" w:space="0" w:color="auto"/>
        <w:left w:val="none" w:sz="0" w:space="0" w:color="auto"/>
        <w:bottom w:val="none" w:sz="0" w:space="0" w:color="auto"/>
        <w:right w:val="none" w:sz="0" w:space="0" w:color="auto"/>
      </w:divBdr>
    </w:div>
    <w:div w:id="1280523842">
      <w:bodyDiv w:val="1"/>
      <w:marLeft w:val="0"/>
      <w:marRight w:val="0"/>
      <w:marTop w:val="0"/>
      <w:marBottom w:val="0"/>
      <w:divBdr>
        <w:top w:val="none" w:sz="0" w:space="0" w:color="auto"/>
        <w:left w:val="none" w:sz="0" w:space="0" w:color="auto"/>
        <w:bottom w:val="none" w:sz="0" w:space="0" w:color="auto"/>
        <w:right w:val="none" w:sz="0" w:space="0" w:color="auto"/>
      </w:divBdr>
    </w:div>
    <w:div w:id="1356074138">
      <w:bodyDiv w:val="1"/>
      <w:marLeft w:val="0"/>
      <w:marRight w:val="0"/>
      <w:marTop w:val="0"/>
      <w:marBottom w:val="0"/>
      <w:divBdr>
        <w:top w:val="none" w:sz="0" w:space="0" w:color="auto"/>
        <w:left w:val="none" w:sz="0" w:space="0" w:color="auto"/>
        <w:bottom w:val="none" w:sz="0" w:space="0" w:color="auto"/>
        <w:right w:val="none" w:sz="0" w:space="0" w:color="auto"/>
      </w:divBdr>
    </w:div>
    <w:div w:id="1376735509">
      <w:bodyDiv w:val="1"/>
      <w:marLeft w:val="0"/>
      <w:marRight w:val="0"/>
      <w:marTop w:val="0"/>
      <w:marBottom w:val="0"/>
      <w:divBdr>
        <w:top w:val="none" w:sz="0" w:space="0" w:color="auto"/>
        <w:left w:val="none" w:sz="0" w:space="0" w:color="auto"/>
        <w:bottom w:val="none" w:sz="0" w:space="0" w:color="auto"/>
        <w:right w:val="none" w:sz="0" w:space="0" w:color="auto"/>
      </w:divBdr>
    </w:div>
    <w:div w:id="1391657529">
      <w:bodyDiv w:val="1"/>
      <w:marLeft w:val="0"/>
      <w:marRight w:val="0"/>
      <w:marTop w:val="0"/>
      <w:marBottom w:val="0"/>
      <w:divBdr>
        <w:top w:val="none" w:sz="0" w:space="0" w:color="auto"/>
        <w:left w:val="none" w:sz="0" w:space="0" w:color="auto"/>
        <w:bottom w:val="none" w:sz="0" w:space="0" w:color="auto"/>
        <w:right w:val="none" w:sz="0" w:space="0" w:color="auto"/>
      </w:divBdr>
    </w:div>
    <w:div w:id="1522938778">
      <w:bodyDiv w:val="1"/>
      <w:marLeft w:val="0"/>
      <w:marRight w:val="0"/>
      <w:marTop w:val="0"/>
      <w:marBottom w:val="0"/>
      <w:divBdr>
        <w:top w:val="none" w:sz="0" w:space="0" w:color="auto"/>
        <w:left w:val="none" w:sz="0" w:space="0" w:color="auto"/>
        <w:bottom w:val="none" w:sz="0" w:space="0" w:color="auto"/>
        <w:right w:val="none" w:sz="0" w:space="0" w:color="auto"/>
      </w:divBdr>
    </w:div>
    <w:div w:id="1539664652">
      <w:bodyDiv w:val="1"/>
      <w:marLeft w:val="0"/>
      <w:marRight w:val="0"/>
      <w:marTop w:val="0"/>
      <w:marBottom w:val="0"/>
      <w:divBdr>
        <w:top w:val="none" w:sz="0" w:space="0" w:color="auto"/>
        <w:left w:val="none" w:sz="0" w:space="0" w:color="auto"/>
        <w:bottom w:val="none" w:sz="0" w:space="0" w:color="auto"/>
        <w:right w:val="none" w:sz="0" w:space="0" w:color="auto"/>
      </w:divBdr>
    </w:div>
    <w:div w:id="1562255708">
      <w:bodyDiv w:val="1"/>
      <w:marLeft w:val="0"/>
      <w:marRight w:val="0"/>
      <w:marTop w:val="0"/>
      <w:marBottom w:val="0"/>
      <w:divBdr>
        <w:top w:val="none" w:sz="0" w:space="0" w:color="auto"/>
        <w:left w:val="none" w:sz="0" w:space="0" w:color="auto"/>
        <w:bottom w:val="none" w:sz="0" w:space="0" w:color="auto"/>
        <w:right w:val="none" w:sz="0" w:space="0" w:color="auto"/>
      </w:divBdr>
    </w:div>
    <w:div w:id="1565140035">
      <w:bodyDiv w:val="1"/>
      <w:marLeft w:val="0"/>
      <w:marRight w:val="0"/>
      <w:marTop w:val="0"/>
      <w:marBottom w:val="0"/>
      <w:divBdr>
        <w:top w:val="none" w:sz="0" w:space="0" w:color="auto"/>
        <w:left w:val="none" w:sz="0" w:space="0" w:color="auto"/>
        <w:bottom w:val="none" w:sz="0" w:space="0" w:color="auto"/>
        <w:right w:val="none" w:sz="0" w:space="0" w:color="auto"/>
      </w:divBdr>
    </w:div>
    <w:div w:id="1645237863">
      <w:bodyDiv w:val="1"/>
      <w:marLeft w:val="0"/>
      <w:marRight w:val="0"/>
      <w:marTop w:val="0"/>
      <w:marBottom w:val="0"/>
      <w:divBdr>
        <w:top w:val="none" w:sz="0" w:space="0" w:color="auto"/>
        <w:left w:val="none" w:sz="0" w:space="0" w:color="auto"/>
        <w:bottom w:val="none" w:sz="0" w:space="0" w:color="auto"/>
        <w:right w:val="none" w:sz="0" w:space="0" w:color="auto"/>
      </w:divBdr>
    </w:div>
    <w:div w:id="1772696534">
      <w:bodyDiv w:val="1"/>
      <w:marLeft w:val="0"/>
      <w:marRight w:val="0"/>
      <w:marTop w:val="0"/>
      <w:marBottom w:val="0"/>
      <w:divBdr>
        <w:top w:val="none" w:sz="0" w:space="0" w:color="auto"/>
        <w:left w:val="none" w:sz="0" w:space="0" w:color="auto"/>
        <w:bottom w:val="none" w:sz="0" w:space="0" w:color="auto"/>
        <w:right w:val="none" w:sz="0" w:space="0" w:color="auto"/>
      </w:divBdr>
    </w:div>
    <w:div w:id="1804732068">
      <w:bodyDiv w:val="1"/>
      <w:marLeft w:val="0"/>
      <w:marRight w:val="0"/>
      <w:marTop w:val="0"/>
      <w:marBottom w:val="0"/>
      <w:divBdr>
        <w:top w:val="none" w:sz="0" w:space="0" w:color="auto"/>
        <w:left w:val="none" w:sz="0" w:space="0" w:color="auto"/>
        <w:bottom w:val="none" w:sz="0" w:space="0" w:color="auto"/>
        <w:right w:val="none" w:sz="0" w:space="0" w:color="auto"/>
      </w:divBdr>
      <w:divsChild>
        <w:div w:id="1690183465">
          <w:marLeft w:val="0"/>
          <w:marRight w:val="0"/>
          <w:marTop w:val="0"/>
          <w:marBottom w:val="0"/>
          <w:divBdr>
            <w:top w:val="none" w:sz="0" w:space="0" w:color="auto"/>
            <w:left w:val="none" w:sz="0" w:space="0" w:color="auto"/>
            <w:bottom w:val="none" w:sz="0" w:space="0" w:color="auto"/>
            <w:right w:val="none" w:sz="0" w:space="0" w:color="auto"/>
          </w:divBdr>
        </w:div>
      </w:divsChild>
    </w:div>
    <w:div w:id="1943685022">
      <w:bodyDiv w:val="1"/>
      <w:marLeft w:val="0"/>
      <w:marRight w:val="0"/>
      <w:marTop w:val="0"/>
      <w:marBottom w:val="0"/>
      <w:divBdr>
        <w:top w:val="none" w:sz="0" w:space="0" w:color="auto"/>
        <w:left w:val="none" w:sz="0" w:space="0" w:color="auto"/>
        <w:bottom w:val="none" w:sz="0" w:space="0" w:color="auto"/>
        <w:right w:val="none" w:sz="0" w:space="0" w:color="auto"/>
      </w:divBdr>
    </w:div>
    <w:div w:id="19652320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sh-paris-saclay.fr/annuaire-des-laboratoires/" TargetMode="External"/><Relationship Id="rId13" Type="http://schemas.openxmlformats.org/officeDocument/2006/relationships/hyperlink" Target="https://msh-paris-saclay.fr/faq-porteur-projets/" TargetMode="External"/><Relationship Id="rId18" Type="http://schemas.openxmlformats.org/officeDocument/2006/relationships/hyperlink" Target="https://www.universite-paris-saclay.fr/recherche/services-aux-chercheurs/comment-signer-une-publication-de-recherche"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msh-paris-saclay.fr" TargetMode="External"/><Relationship Id="rId17" Type="http://schemas.openxmlformats.org/officeDocument/2006/relationships/hyperlink" Target="https://hal-rnmsh.archives-ouvertes.fr/MSH-PARIS-SACLAY" TargetMode="External"/><Relationship Id="rId2" Type="http://schemas.openxmlformats.org/officeDocument/2006/relationships/numbering" Target="numbering.xml"/><Relationship Id="rId16" Type="http://schemas.openxmlformats.org/officeDocument/2006/relationships/hyperlink" Target="https://msh-paris-saclay.fr/faq-porteur-projets/" TargetMode="External"/><Relationship Id="rId20" Type="http://schemas.openxmlformats.org/officeDocument/2006/relationships/hyperlink" Target="mailto:dpd@universite-paris-saclay.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ap@msh-paris-saclay.fr"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aap@msh-paris-saclay.fr" TargetMode="External"/><Relationship Id="rId23" Type="http://schemas.openxmlformats.org/officeDocument/2006/relationships/fontTable" Target="fontTable.xml"/><Relationship Id="rId10" Type="http://schemas.openxmlformats.org/officeDocument/2006/relationships/hyperlink" Target="mailto:aap@msh-paris-saclay.fr" TargetMode="External"/><Relationship Id="rId19" Type="http://schemas.openxmlformats.org/officeDocument/2006/relationships/hyperlink" Target="https://www.inshs.cnrs.fr/fr/redaction-des-affiliations-dans-les-publications-des-chercheurs-des-unites-du-cnrs-ou-associees" TargetMode="External"/><Relationship Id="rId4" Type="http://schemas.openxmlformats.org/officeDocument/2006/relationships/settings" Target="settings.xml"/><Relationship Id="rId9" Type="http://schemas.openxmlformats.org/officeDocument/2006/relationships/hyperlink" Target="https://msh-paris-saclay.fr/annuaire-des-laboratoires/" TargetMode="External"/><Relationship Id="rId14" Type="http://schemas.openxmlformats.org/officeDocument/2006/relationships/hyperlink" Target="https://msh-paris-saclay.fr/faq-porteur-projets/"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77FF7-4D41-41DD-AE47-B30F93B6E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2501</Words>
  <Characters>13759</Characters>
  <Application>Microsoft Office Word</Application>
  <DocSecurity>0</DocSecurity>
  <Lines>114</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16228</CharactersWithSpaces>
  <SharedDoc>false</SharedDoc>
  <HLinks>
    <vt:vector size="30" baseType="variant">
      <vt:variant>
        <vt:i4>2752580</vt:i4>
      </vt:variant>
      <vt:variant>
        <vt:i4>12</vt:i4>
      </vt:variant>
      <vt:variant>
        <vt:i4>0</vt:i4>
      </vt:variant>
      <vt:variant>
        <vt:i4>5</vt:i4>
      </vt:variant>
      <vt:variant>
        <vt:lpwstr>mailto:laurent.baratin@ens-paris-saclay.fr</vt:lpwstr>
      </vt:variant>
      <vt:variant>
        <vt:lpwstr/>
      </vt:variant>
      <vt:variant>
        <vt:i4>7471161</vt:i4>
      </vt:variant>
      <vt:variant>
        <vt:i4>9</vt:i4>
      </vt:variant>
      <vt:variant>
        <vt:i4>0</vt:i4>
      </vt:variant>
      <vt:variant>
        <vt:i4>5</vt:i4>
      </vt:variant>
      <vt:variant>
        <vt:lpwstr>http://www.msh-paris-saclay.fr/</vt:lpwstr>
      </vt:variant>
      <vt:variant>
        <vt:lpwstr/>
      </vt:variant>
      <vt:variant>
        <vt:i4>6357100</vt:i4>
      </vt:variant>
      <vt:variant>
        <vt:i4>6</vt:i4>
      </vt:variant>
      <vt:variant>
        <vt:i4>0</vt:i4>
      </vt:variant>
      <vt:variant>
        <vt:i4>5</vt:i4>
      </vt:variant>
      <vt:variant>
        <vt:lpwstr>http://msh-paris-saclay.fr/bureau-de-msh-paris-saclay/</vt:lpwstr>
      </vt:variant>
      <vt:variant>
        <vt:lpwstr/>
      </vt:variant>
      <vt:variant>
        <vt:i4>2752580</vt:i4>
      </vt:variant>
      <vt:variant>
        <vt:i4>3</vt:i4>
      </vt:variant>
      <vt:variant>
        <vt:i4>0</vt:i4>
      </vt:variant>
      <vt:variant>
        <vt:i4>5</vt:i4>
      </vt:variant>
      <vt:variant>
        <vt:lpwstr>mailto:laurent.baratin@ens-paris-saclay.fr</vt:lpwstr>
      </vt:variant>
      <vt:variant>
        <vt:lpwstr/>
      </vt:variant>
      <vt:variant>
        <vt:i4>2752514</vt:i4>
      </vt:variant>
      <vt:variant>
        <vt:i4>0</vt:i4>
      </vt:variant>
      <vt:variant>
        <vt:i4>0</vt:i4>
      </vt:variant>
      <vt:variant>
        <vt:i4>5</vt:i4>
      </vt:variant>
      <vt:variant>
        <vt:lpwstr>mailto:aap@msh-paris-saclay.fr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Mme HODROJ Al Amira Yara</dc:creator>
  <cp:keywords/>
  <cp:lastModifiedBy>Fabrice Demarthon</cp:lastModifiedBy>
  <cp:revision>7</cp:revision>
  <cp:lastPrinted>2022-06-20T08:20:00Z</cp:lastPrinted>
  <dcterms:created xsi:type="dcterms:W3CDTF">2025-05-27T16:20:00Z</dcterms:created>
  <dcterms:modified xsi:type="dcterms:W3CDTF">2025-05-27T16:24:00Z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ee67032fd2ca4d15f17fe70e3e3d14e026131e14616750c17cb14a6b2d7c9bee</vt:lpwstr>
  </property>
</Properties>
</file>